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B1548A" w:rsidRDefault="00540F5C" w:rsidP="00540F5C">
            <w:pPr>
              <w:pStyle w:val="BCSParagraph"/>
              <w:spacing w:after="0"/>
              <w:rPr>
                <w:b/>
                <w:bCs/>
                <w:color w:val="auto"/>
                <w:sz w:val="22"/>
                <w:szCs w:val="22"/>
              </w:rPr>
            </w:pPr>
            <w:r w:rsidRPr="00B1548A">
              <w:rPr>
                <w:b/>
                <w:sz w:val="22"/>
              </w:rPr>
              <w:t>Job Title</w:t>
            </w:r>
            <w:r w:rsidR="002341F9" w:rsidRPr="00B1548A">
              <w:rPr>
                <w:b/>
                <w:sz w:val="22"/>
              </w:rPr>
              <w:t>:</w:t>
            </w:r>
          </w:p>
        </w:tc>
        <w:tc>
          <w:tcPr>
            <w:tcW w:w="7337" w:type="dxa"/>
            <w:vAlign w:val="center"/>
          </w:tcPr>
          <w:p w14:paraId="115EFAA0" w14:textId="5494EFCD" w:rsidR="00940DB3" w:rsidRPr="000B27B9" w:rsidRDefault="1B0574B9" w:rsidP="00312903">
            <w:pPr>
              <w:pStyle w:val="BCSParagraph"/>
              <w:spacing w:after="0"/>
              <w:jc w:val="center"/>
              <w:rPr>
                <w:color w:val="auto"/>
                <w:sz w:val="22"/>
                <w:szCs w:val="22"/>
              </w:rPr>
            </w:pPr>
            <w:r w:rsidRPr="000B27B9">
              <w:rPr>
                <w:color w:val="auto"/>
                <w:sz w:val="22"/>
                <w:szCs w:val="22"/>
              </w:rPr>
              <w:t>Social Media Content Creator</w:t>
            </w:r>
          </w:p>
        </w:tc>
      </w:tr>
      <w:tr w:rsidR="00940DB3" w:rsidRPr="002B5A8B" w14:paraId="64A5143D" w14:textId="77777777" w:rsidTr="00792473">
        <w:trPr>
          <w:trHeight w:val="370"/>
        </w:trPr>
        <w:tc>
          <w:tcPr>
            <w:tcW w:w="2723" w:type="dxa"/>
            <w:vAlign w:val="center"/>
          </w:tcPr>
          <w:p w14:paraId="31ECE13F" w14:textId="199F9CB2" w:rsidR="00940DB3" w:rsidRPr="00B1548A" w:rsidRDefault="007D01D0" w:rsidP="007D01D0">
            <w:pPr>
              <w:pStyle w:val="BCSParagraph"/>
              <w:spacing w:after="0"/>
              <w:rPr>
                <w:b/>
                <w:bCs/>
                <w:color w:val="FFFFFF" w:themeColor="background1"/>
                <w:sz w:val="22"/>
                <w:szCs w:val="22"/>
              </w:rPr>
            </w:pPr>
            <w:r w:rsidRPr="00B1548A">
              <w:rPr>
                <w:b/>
                <w:sz w:val="22"/>
              </w:rPr>
              <w:t>Function</w:t>
            </w:r>
            <w:r w:rsidR="002341F9" w:rsidRPr="00B1548A">
              <w:rPr>
                <w:b/>
                <w:sz w:val="22"/>
              </w:rPr>
              <w:t>:</w:t>
            </w:r>
            <w:r w:rsidR="00940DB3" w:rsidRPr="00B1548A">
              <w:rPr>
                <w:b/>
                <w:bCs/>
                <w:color w:val="FFFFFF" w:themeColor="background1"/>
                <w:sz w:val="22"/>
                <w:szCs w:val="22"/>
              </w:rPr>
              <w:t xml:space="preserve"> Department</w:t>
            </w:r>
          </w:p>
        </w:tc>
        <w:tc>
          <w:tcPr>
            <w:tcW w:w="7337" w:type="dxa"/>
            <w:vAlign w:val="center"/>
          </w:tcPr>
          <w:p w14:paraId="35B46575" w14:textId="14F651CE" w:rsidR="00940DB3" w:rsidRPr="000B27B9" w:rsidRDefault="00287D39" w:rsidP="00956048">
            <w:pPr>
              <w:pStyle w:val="BCSParagraph"/>
              <w:spacing w:after="0"/>
              <w:jc w:val="center"/>
              <w:rPr>
                <w:color w:val="auto"/>
                <w:sz w:val="22"/>
                <w:szCs w:val="22"/>
              </w:rPr>
            </w:pPr>
            <w:r w:rsidRPr="000B27B9">
              <w:rPr>
                <w:color w:val="auto"/>
                <w:sz w:val="22"/>
                <w:szCs w:val="22"/>
              </w:rPr>
              <w:t>Marketing</w:t>
            </w:r>
          </w:p>
        </w:tc>
      </w:tr>
      <w:tr w:rsidR="00470583" w:rsidRPr="002B5A8B" w14:paraId="2EA9C610" w14:textId="77777777" w:rsidTr="00792473">
        <w:trPr>
          <w:trHeight w:val="374"/>
        </w:trPr>
        <w:tc>
          <w:tcPr>
            <w:tcW w:w="2723" w:type="dxa"/>
            <w:vAlign w:val="center"/>
          </w:tcPr>
          <w:p w14:paraId="2C066717" w14:textId="3B4D96B5" w:rsidR="00470583" w:rsidRPr="00B1548A" w:rsidRDefault="00FB15A0" w:rsidP="00FB15A0">
            <w:pPr>
              <w:pStyle w:val="BCSParagraph"/>
              <w:spacing w:after="0"/>
              <w:rPr>
                <w:b/>
                <w:bCs/>
                <w:color w:val="FFFFFF" w:themeColor="background1"/>
                <w:sz w:val="22"/>
                <w:szCs w:val="22"/>
              </w:rPr>
            </w:pPr>
            <w:r w:rsidRPr="00B1548A">
              <w:rPr>
                <w:b/>
                <w:sz w:val="22"/>
              </w:rPr>
              <w:t>Location:</w:t>
            </w:r>
          </w:p>
        </w:tc>
        <w:tc>
          <w:tcPr>
            <w:tcW w:w="7337" w:type="dxa"/>
            <w:vAlign w:val="center"/>
          </w:tcPr>
          <w:p w14:paraId="5338372E" w14:textId="7A3FCA46" w:rsidR="002B1B94" w:rsidRPr="000B27B9" w:rsidRDefault="002B1B94" w:rsidP="000B27B9">
            <w:pPr>
              <w:pStyle w:val="BCSParagraph"/>
              <w:spacing w:after="0"/>
              <w:jc w:val="center"/>
              <w:rPr>
                <w:color w:val="auto"/>
                <w:sz w:val="22"/>
                <w:szCs w:val="22"/>
              </w:rPr>
            </w:pPr>
            <w:r w:rsidRPr="000B27B9">
              <w:rPr>
                <w:color w:val="auto"/>
                <w:sz w:val="22"/>
                <w:szCs w:val="22"/>
              </w:rPr>
              <w:t>Milton Keynes (Tuesday only)</w:t>
            </w:r>
          </w:p>
        </w:tc>
      </w:tr>
      <w:tr w:rsidR="00470583" w:rsidRPr="002B5A8B" w14:paraId="295B09EB" w14:textId="77777777" w:rsidTr="00792473">
        <w:trPr>
          <w:trHeight w:hRule="exact" w:val="439"/>
        </w:trPr>
        <w:tc>
          <w:tcPr>
            <w:tcW w:w="2723" w:type="dxa"/>
            <w:vAlign w:val="center"/>
          </w:tcPr>
          <w:p w14:paraId="5A4BEDEA" w14:textId="3DD2567A" w:rsidR="00470583" w:rsidRPr="00B1548A" w:rsidRDefault="002341F9" w:rsidP="002341F9">
            <w:pPr>
              <w:pStyle w:val="BCSParagraph"/>
              <w:spacing w:after="0"/>
              <w:rPr>
                <w:b/>
                <w:bCs/>
                <w:color w:val="FFFFFF" w:themeColor="background1"/>
                <w:sz w:val="22"/>
                <w:szCs w:val="22"/>
              </w:rPr>
            </w:pPr>
            <w:r w:rsidRPr="00B1548A">
              <w:rPr>
                <w:b/>
                <w:sz w:val="22"/>
              </w:rPr>
              <w:t xml:space="preserve">Reporting </w:t>
            </w:r>
            <w:r w:rsidR="005561A6" w:rsidRPr="00B1548A">
              <w:rPr>
                <w:b/>
                <w:sz w:val="22"/>
              </w:rPr>
              <w:t>to:</w:t>
            </w:r>
            <w:r w:rsidR="005561A6" w:rsidRPr="00B1548A">
              <w:rPr>
                <w:b/>
                <w:bCs/>
                <w:color w:val="FFFFFF" w:themeColor="background1"/>
                <w:sz w:val="22"/>
                <w:szCs w:val="22"/>
              </w:rPr>
              <w:t xml:space="preserve"> Reporting</w:t>
            </w:r>
            <w:r w:rsidR="00470583" w:rsidRPr="00B1548A">
              <w:rPr>
                <w:b/>
                <w:bCs/>
                <w:color w:val="FFFFFF" w:themeColor="background1"/>
                <w:sz w:val="22"/>
                <w:szCs w:val="22"/>
              </w:rPr>
              <w:t xml:space="preserve"> To</w:t>
            </w:r>
          </w:p>
        </w:tc>
        <w:tc>
          <w:tcPr>
            <w:tcW w:w="7337" w:type="dxa"/>
            <w:vAlign w:val="center"/>
          </w:tcPr>
          <w:p w14:paraId="111A394F" w14:textId="44D8405A" w:rsidR="006108CC" w:rsidRPr="006108CC" w:rsidRDefault="006108CC" w:rsidP="006108CC">
            <w:pPr>
              <w:pStyle w:val="BCSParagraph"/>
              <w:jc w:val="center"/>
              <w:rPr>
                <w:sz w:val="22"/>
                <w:szCs w:val="22"/>
              </w:rPr>
            </w:pPr>
            <w:r w:rsidRPr="006108CC">
              <w:rPr>
                <w:sz w:val="22"/>
                <w:szCs w:val="22"/>
              </w:rPr>
              <w:t>S</w:t>
            </w:r>
            <w:r>
              <w:rPr>
                <w:sz w:val="22"/>
                <w:szCs w:val="22"/>
              </w:rPr>
              <w:t>enio</w:t>
            </w:r>
            <w:r w:rsidRPr="006108CC">
              <w:rPr>
                <w:sz w:val="22"/>
                <w:szCs w:val="22"/>
              </w:rPr>
              <w:t>r Marketing M</w:t>
            </w:r>
            <w:r>
              <w:rPr>
                <w:sz w:val="22"/>
                <w:szCs w:val="22"/>
              </w:rPr>
              <w:t>ana</w:t>
            </w:r>
            <w:r w:rsidRPr="006108CC">
              <w:rPr>
                <w:sz w:val="22"/>
                <w:szCs w:val="22"/>
              </w:rPr>
              <w:t>g</w:t>
            </w:r>
            <w:r>
              <w:rPr>
                <w:sz w:val="22"/>
                <w:szCs w:val="22"/>
              </w:rPr>
              <w:t>e</w:t>
            </w:r>
            <w:r w:rsidRPr="006108CC">
              <w:rPr>
                <w:sz w:val="22"/>
                <w:szCs w:val="22"/>
              </w:rPr>
              <w:t>r Organic Social &amp; PR</w:t>
            </w:r>
          </w:p>
          <w:p w14:paraId="74F65656" w14:textId="2BC07376" w:rsidR="00470583" w:rsidRPr="000B27B9" w:rsidRDefault="00470583" w:rsidP="00956048">
            <w:pPr>
              <w:pStyle w:val="BCSParagraph"/>
              <w:spacing w:after="0"/>
              <w:jc w:val="center"/>
              <w:rPr>
                <w:color w:val="auto"/>
                <w:sz w:val="22"/>
                <w:szCs w:val="22"/>
              </w:rPr>
            </w:pPr>
          </w:p>
        </w:tc>
      </w:tr>
      <w:tr w:rsidR="001256DB" w:rsidRPr="002B5A8B" w14:paraId="01DEAC79" w14:textId="77777777" w:rsidTr="00792473">
        <w:trPr>
          <w:trHeight w:hRule="exact" w:val="439"/>
        </w:trPr>
        <w:tc>
          <w:tcPr>
            <w:tcW w:w="2723" w:type="dxa"/>
            <w:vAlign w:val="center"/>
          </w:tcPr>
          <w:p w14:paraId="298320AE" w14:textId="110FD4DB" w:rsidR="001256DB" w:rsidRPr="00B1548A" w:rsidRDefault="00C677D0" w:rsidP="00025488">
            <w:pPr>
              <w:pStyle w:val="BCSParagraph"/>
              <w:spacing w:after="0"/>
              <w:rPr>
                <w:b/>
                <w:bCs/>
                <w:color w:val="FFFFFF" w:themeColor="background1"/>
                <w:sz w:val="22"/>
                <w:szCs w:val="22"/>
              </w:rPr>
            </w:pPr>
            <w:r w:rsidRPr="00B1548A">
              <w:rPr>
                <w:b/>
                <w:sz w:val="22"/>
              </w:rPr>
              <w:t xml:space="preserve">Effective </w:t>
            </w:r>
            <w:r w:rsidR="005561A6" w:rsidRPr="00B1548A">
              <w:rPr>
                <w:b/>
                <w:sz w:val="22"/>
              </w:rPr>
              <w:t>Date:</w:t>
            </w:r>
            <w:r w:rsidR="005561A6" w:rsidRPr="00B1548A">
              <w:rPr>
                <w:b/>
                <w:bCs/>
                <w:color w:val="FFFFFF" w:themeColor="background1"/>
                <w:sz w:val="22"/>
                <w:szCs w:val="22"/>
              </w:rPr>
              <w:t xml:space="preserve"> </w:t>
            </w:r>
            <w:proofErr w:type="spellStart"/>
            <w:r w:rsidR="005561A6" w:rsidRPr="00B1548A">
              <w:rPr>
                <w:b/>
                <w:bCs/>
                <w:color w:val="FFFFFF" w:themeColor="background1"/>
                <w:sz w:val="22"/>
                <w:szCs w:val="22"/>
              </w:rPr>
              <w:t>irect</w:t>
            </w:r>
            <w:r w:rsidR="001256DB" w:rsidRPr="00B1548A">
              <w:rPr>
                <w:b/>
                <w:bCs/>
                <w:color w:val="FFFFFF" w:themeColor="background1"/>
                <w:sz w:val="22"/>
                <w:szCs w:val="22"/>
              </w:rPr>
              <w:t>Reports</w:t>
            </w:r>
            <w:proofErr w:type="spellEnd"/>
          </w:p>
        </w:tc>
        <w:tc>
          <w:tcPr>
            <w:tcW w:w="7337" w:type="dxa"/>
            <w:vAlign w:val="center"/>
          </w:tcPr>
          <w:p w14:paraId="268971C7" w14:textId="7FBA6B29" w:rsidR="000B27B9" w:rsidRPr="000B27B9" w:rsidRDefault="00381B63" w:rsidP="000B27B9">
            <w:pPr>
              <w:pStyle w:val="BCSParagraph"/>
              <w:spacing w:after="0"/>
              <w:jc w:val="center"/>
              <w:rPr>
                <w:color w:val="auto"/>
                <w:sz w:val="22"/>
                <w:szCs w:val="22"/>
              </w:rPr>
            </w:pPr>
            <w:r>
              <w:rPr>
                <w:color w:val="auto"/>
                <w:sz w:val="22"/>
                <w:szCs w:val="22"/>
              </w:rPr>
              <w:t xml:space="preserve">Start </w:t>
            </w:r>
            <w:r w:rsidR="000B27B9" w:rsidRPr="000B27B9">
              <w:rPr>
                <w:color w:val="auto"/>
                <w:sz w:val="22"/>
                <w:szCs w:val="22"/>
              </w:rPr>
              <w:t>ASAP</w:t>
            </w:r>
            <w:r w:rsidR="000B27B9">
              <w:rPr>
                <w:color w:val="auto"/>
                <w:sz w:val="22"/>
                <w:szCs w:val="22"/>
              </w:rPr>
              <w:t xml:space="preserve"> – Fixed Term (Ends </w:t>
            </w:r>
            <w:r>
              <w:rPr>
                <w:color w:val="auto"/>
                <w:sz w:val="22"/>
                <w:szCs w:val="22"/>
              </w:rPr>
              <w:t>February</w:t>
            </w:r>
            <w:r w:rsidR="000B27B9">
              <w:rPr>
                <w:color w:val="auto"/>
                <w:sz w:val="22"/>
                <w:szCs w:val="22"/>
              </w:rPr>
              <w:t xml:space="preserve"> </w:t>
            </w:r>
            <w:r>
              <w:rPr>
                <w:color w:val="auto"/>
                <w:sz w:val="22"/>
                <w:szCs w:val="22"/>
              </w:rPr>
              <w:t>2027)</w:t>
            </w:r>
          </w:p>
        </w:tc>
      </w:tr>
      <w:tr w:rsidR="00470583" w:rsidRPr="002B5A8B" w14:paraId="77830F38" w14:textId="77777777" w:rsidTr="00AA17ED">
        <w:trPr>
          <w:trHeight w:hRule="exact" w:val="1027"/>
        </w:trPr>
        <w:tc>
          <w:tcPr>
            <w:tcW w:w="2723" w:type="dxa"/>
            <w:vAlign w:val="center"/>
          </w:tcPr>
          <w:p w14:paraId="0A1BBA26" w14:textId="17ECD2CA" w:rsidR="00AA17ED" w:rsidRPr="00B1548A" w:rsidRDefault="0006165F" w:rsidP="00AA17ED">
            <w:pPr>
              <w:rPr>
                <w:rFonts w:ascii="Arial" w:hAnsi="Arial" w:cs="Arial"/>
                <w:b/>
                <w:sz w:val="22"/>
              </w:rPr>
            </w:pPr>
            <w:r w:rsidRPr="00B1548A">
              <w:rPr>
                <w:rFonts w:ascii="Arial" w:hAnsi="Arial" w:cs="Arial"/>
                <w:b/>
                <w:sz w:val="22"/>
              </w:rPr>
              <w:t>Fin</w:t>
            </w:r>
            <w:r w:rsidR="00CD0EAF" w:rsidRPr="00B1548A">
              <w:rPr>
                <w:rFonts w:ascii="Arial" w:hAnsi="Arial" w:cs="Arial"/>
                <w:b/>
                <w:sz w:val="22"/>
              </w:rPr>
              <w:t xml:space="preserve">ancial </w:t>
            </w:r>
            <w:r w:rsidR="00AA17ED" w:rsidRPr="00B1548A">
              <w:rPr>
                <w:rFonts w:ascii="Arial" w:hAnsi="Arial" w:cs="Arial"/>
                <w:b/>
                <w:sz w:val="22"/>
              </w:rPr>
              <w:t>Scope/Operating Budget/Revenue (P&amp;L) (If Applicable)</w:t>
            </w:r>
          </w:p>
          <w:p w14:paraId="7CA1F9C4" w14:textId="1252B5F9" w:rsidR="00470583" w:rsidRPr="00B1548A" w:rsidRDefault="00470583" w:rsidP="00781121">
            <w:pPr>
              <w:pStyle w:val="BCSParagraph"/>
              <w:spacing w:after="0"/>
              <w:rPr>
                <w:b/>
                <w:bCs/>
                <w:color w:val="FFFFFF" w:themeColor="background1"/>
                <w:sz w:val="22"/>
                <w:szCs w:val="22"/>
              </w:rPr>
            </w:pPr>
          </w:p>
        </w:tc>
        <w:tc>
          <w:tcPr>
            <w:tcW w:w="7337" w:type="dxa"/>
            <w:vAlign w:val="center"/>
          </w:tcPr>
          <w:p w14:paraId="6CF7BFB9" w14:textId="556E328B" w:rsidR="00470583" w:rsidRPr="00312903" w:rsidRDefault="00470583" w:rsidP="00956048">
            <w:pPr>
              <w:pStyle w:val="BCSParagraph"/>
              <w:spacing w:after="0"/>
              <w:jc w:val="center"/>
              <w:rPr>
                <w:b/>
                <w:bCs/>
                <w:color w:val="auto"/>
                <w:sz w:val="22"/>
                <w:szCs w:val="22"/>
              </w:rPr>
            </w:pPr>
          </w:p>
        </w:tc>
      </w:tr>
      <w:tr w:rsidR="00792473" w:rsidRPr="002B5A8B" w14:paraId="2E8C73A8" w14:textId="77777777" w:rsidTr="00C43065">
        <w:trPr>
          <w:trHeight w:hRule="exact" w:val="702"/>
        </w:trPr>
        <w:tc>
          <w:tcPr>
            <w:tcW w:w="2723" w:type="dxa"/>
            <w:vAlign w:val="center"/>
          </w:tcPr>
          <w:p w14:paraId="28D1E785" w14:textId="0FE84D33" w:rsidR="00792473" w:rsidRPr="00B1548A" w:rsidRDefault="00D96C7E" w:rsidP="00781121">
            <w:pPr>
              <w:pStyle w:val="BCSParagraph"/>
              <w:spacing w:after="0"/>
              <w:rPr>
                <w:b/>
                <w:sz w:val="22"/>
              </w:rPr>
            </w:pPr>
            <w:r w:rsidRPr="00B1548A">
              <w:rPr>
                <w:b/>
                <w:sz w:val="22"/>
              </w:rPr>
              <w:t>D</w:t>
            </w:r>
            <w:r w:rsidR="006741D2" w:rsidRPr="00B1548A">
              <w:rPr>
                <w:b/>
                <w:sz w:val="22"/>
              </w:rPr>
              <w:t>PG Band:</w:t>
            </w:r>
          </w:p>
        </w:tc>
        <w:tc>
          <w:tcPr>
            <w:tcW w:w="7337" w:type="dxa"/>
            <w:vAlign w:val="center"/>
          </w:tcPr>
          <w:p w14:paraId="17ABA2AD" w14:textId="6AC61A10" w:rsidR="00792473" w:rsidRPr="00312903" w:rsidRDefault="00792473" w:rsidP="00956048">
            <w:pPr>
              <w:pStyle w:val="BCSParagraph"/>
              <w:spacing w:after="0"/>
              <w:jc w:val="center"/>
              <w:rPr>
                <w:b/>
                <w:bCs/>
                <w:color w:val="auto"/>
                <w:sz w:val="22"/>
                <w:szCs w:val="22"/>
              </w:rPr>
            </w:pP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EC34020" w14:textId="77777777" w:rsidR="00C25328" w:rsidRPr="00B1548A" w:rsidRDefault="00C25328" w:rsidP="00C725BE">
            <w:pPr>
              <w:spacing w:line="320" w:lineRule="exact"/>
              <w:rPr>
                <w:rFonts w:ascii="Arial" w:hAnsi="Arial" w:cs="Arial"/>
                <w:b/>
                <w:sz w:val="22"/>
              </w:rPr>
            </w:pPr>
            <w:r w:rsidRPr="5E80237A">
              <w:rPr>
                <w:rFonts w:ascii="Arial" w:hAnsi="Arial" w:cs="Arial"/>
                <w:b/>
                <w:sz w:val="22"/>
                <w:szCs w:val="22"/>
              </w:rPr>
              <w:t>Job Purpose:</w:t>
            </w:r>
          </w:p>
          <w:p w14:paraId="3B16A9EA" w14:textId="77066B2F" w:rsidR="00C25328" w:rsidRPr="00B1548A" w:rsidRDefault="77B513EB" w:rsidP="5E80237A">
            <w:pPr>
              <w:autoSpaceDE w:val="0"/>
              <w:autoSpaceDN w:val="0"/>
              <w:adjustRightInd w:val="0"/>
              <w:spacing w:after="240" w:line="360" w:lineRule="auto"/>
            </w:pPr>
            <w:r w:rsidRPr="5E80237A">
              <w:rPr>
                <w:rFonts w:ascii="Arial" w:eastAsia="Arial" w:hAnsi="Arial" w:cs="Arial"/>
              </w:rPr>
              <w:t>You already know who we are and what we do! Domino's UK &amp; Ireland is the powerhouse behind our exceptional products. We're innovative, dynamic, and laser-focused on delivering unparalleled service to our franchisees and customers alike.</w:t>
            </w:r>
          </w:p>
          <w:p w14:paraId="4F6C960F" w14:textId="77777777" w:rsidR="006108CC" w:rsidRDefault="77B513EB" w:rsidP="5E80237A">
            <w:pPr>
              <w:autoSpaceDE w:val="0"/>
              <w:autoSpaceDN w:val="0"/>
              <w:adjustRightInd w:val="0"/>
              <w:spacing w:after="240" w:line="360" w:lineRule="auto"/>
              <w:rPr>
                <w:rFonts w:ascii="Arial" w:eastAsia="Arial" w:hAnsi="Arial" w:cs="Arial"/>
              </w:rPr>
            </w:pPr>
            <w:r w:rsidRPr="5E80237A">
              <w:rPr>
                <w:rFonts w:ascii="Arial" w:eastAsia="Arial" w:hAnsi="Arial" w:cs="Arial"/>
              </w:rPr>
              <w:t>Domino’s UK &amp; Ireland are on the hunt for a passionate, forward-thinking, and creative</w:t>
            </w:r>
            <w:r w:rsidR="006108CC">
              <w:rPr>
                <w:rFonts w:ascii="Arial" w:eastAsia="Arial" w:hAnsi="Arial" w:cs="Arial"/>
              </w:rPr>
              <w:t xml:space="preserve"> </w:t>
            </w:r>
            <w:r w:rsidRPr="32D08917">
              <w:rPr>
                <w:rFonts w:ascii="Arial" w:eastAsia="Arial" w:hAnsi="Arial" w:cs="Arial"/>
              </w:rPr>
              <w:t>Social</w:t>
            </w:r>
            <w:r w:rsidRPr="5E80237A">
              <w:rPr>
                <w:rFonts w:ascii="Arial" w:eastAsia="Arial" w:hAnsi="Arial" w:cs="Arial"/>
              </w:rPr>
              <w:t xml:space="preserve"> Media Content Creator! </w:t>
            </w:r>
          </w:p>
          <w:p w14:paraId="6B37C039" w14:textId="3DD92BA8" w:rsidR="00C25328" w:rsidRPr="00B1548A" w:rsidRDefault="77B513EB" w:rsidP="5E80237A">
            <w:pPr>
              <w:autoSpaceDE w:val="0"/>
              <w:autoSpaceDN w:val="0"/>
              <w:adjustRightInd w:val="0"/>
              <w:spacing w:after="240" w:line="360" w:lineRule="auto"/>
            </w:pPr>
            <w:r w:rsidRPr="5E80237A">
              <w:rPr>
                <w:rFonts w:ascii="Arial" w:eastAsia="Arial" w:hAnsi="Arial" w:cs="Arial"/>
              </w:rPr>
              <w:t>In this exciting role, you'll be responsible for developing and executing engaging content for our social media channels, including TikTok and Instagram. Your creativity will be key in enhancing our brand presence, driving engagement, and growing our online community.</w:t>
            </w:r>
          </w:p>
          <w:p w14:paraId="24F93784" w14:textId="6937C28C" w:rsidR="00C25328" w:rsidRPr="00B1548A" w:rsidRDefault="00C25328" w:rsidP="00C725BE">
            <w:pPr>
              <w:autoSpaceDE w:val="0"/>
              <w:autoSpaceDN w:val="0"/>
              <w:adjustRightInd w:val="0"/>
              <w:rPr>
                <w:rFonts w:ascii="Arial" w:eastAsiaTheme="minorEastAsia" w:hAnsi="Arial" w:cs="Arial"/>
                <w:sz w:val="20"/>
                <w:szCs w:val="20"/>
              </w:rPr>
            </w:pPr>
          </w:p>
          <w:p w14:paraId="0E62480F" w14:textId="3776D11E" w:rsidR="00A04D36" w:rsidRPr="00B1548A" w:rsidRDefault="00A04D36" w:rsidP="00F44CF7">
            <w:pPr>
              <w:pStyle w:val="NormalWeb"/>
              <w:kinsoku w:val="0"/>
              <w:overflowPunct w:val="0"/>
              <w:spacing w:before="0" w:beforeAutospacing="0" w:after="0" w:afterAutospacing="0"/>
              <w:textAlignment w:val="baseline"/>
              <w:rPr>
                <w:rFonts w:ascii="Arial" w:eastAsiaTheme="minorHAnsi" w:hAnsi="Arial" w:cs="Arial"/>
                <w:sz w:val="20"/>
                <w:szCs w:val="20"/>
              </w:rPr>
            </w:pPr>
          </w:p>
        </w:tc>
      </w:tr>
      <w:bookmarkEnd w:id="1"/>
      <w:tr w:rsidR="00C25328" w:rsidRPr="00CB52E4" w14:paraId="3D96AD72" w14:textId="464FA28E" w:rsidTr="00E7450B">
        <w:trPr>
          <w:trHeight w:val="70"/>
        </w:trPr>
        <w:tc>
          <w:tcPr>
            <w:tcW w:w="10080" w:type="dxa"/>
          </w:tcPr>
          <w:p w14:paraId="054D1AC7" w14:textId="672880F0" w:rsidR="00C25328" w:rsidRPr="00B1548A" w:rsidRDefault="00C25328" w:rsidP="00C725BE">
            <w:pPr>
              <w:spacing w:line="320" w:lineRule="exact"/>
              <w:rPr>
                <w:rFonts w:ascii="Arial" w:hAnsi="Arial" w:cs="Arial"/>
                <w:b/>
                <w:sz w:val="22"/>
                <w:szCs w:val="22"/>
              </w:rPr>
            </w:pPr>
            <w:r w:rsidRPr="2469D7E5">
              <w:rPr>
                <w:rFonts w:ascii="Arial" w:hAnsi="Arial" w:cs="Arial"/>
                <w:b/>
                <w:sz w:val="22"/>
                <w:szCs w:val="22"/>
              </w:rPr>
              <w:t>Key Responsibilities/Job Tasks:</w:t>
            </w:r>
          </w:p>
          <w:p w14:paraId="09EBBF32" w14:textId="77777777" w:rsidR="000122DB" w:rsidRPr="000122DB" w:rsidRDefault="000122DB" w:rsidP="000122DB">
            <w:pPr>
              <w:pStyle w:val="ListParagraph"/>
              <w:spacing w:line="320" w:lineRule="exact"/>
              <w:rPr>
                <w:rFonts w:ascii="Arial" w:hAnsi="Arial" w:cs="Arial"/>
                <w:sz w:val="22"/>
                <w:szCs w:val="22"/>
              </w:rPr>
            </w:pPr>
          </w:p>
          <w:p w14:paraId="2F8073B1" w14:textId="692B3611" w:rsidR="00D50E10" w:rsidRPr="00381B63" w:rsidRDefault="00A5791B" w:rsidP="00D50E10">
            <w:pPr>
              <w:pStyle w:val="ListParagraph"/>
              <w:numPr>
                <w:ilvl w:val="0"/>
                <w:numId w:val="10"/>
              </w:numPr>
              <w:autoSpaceDE w:val="0"/>
              <w:autoSpaceDN w:val="0"/>
              <w:adjustRightInd w:val="0"/>
              <w:spacing w:after="240" w:line="360" w:lineRule="auto"/>
              <w:rPr>
                <w:rFonts w:ascii="Arial" w:eastAsia="Arial" w:hAnsi="Arial" w:cs="Arial"/>
                <w:sz w:val="22"/>
                <w:szCs w:val="22"/>
              </w:rPr>
            </w:pPr>
            <w:r w:rsidRPr="00381B63">
              <w:rPr>
                <w:rFonts w:ascii="Arial" w:eastAsia="Arial" w:hAnsi="Arial" w:cs="Arial"/>
                <w:sz w:val="22"/>
                <w:szCs w:val="22"/>
              </w:rPr>
              <w:t xml:space="preserve">Execute the Domino’s </w:t>
            </w:r>
            <w:r w:rsidR="00104FD0" w:rsidRPr="00381B63">
              <w:rPr>
                <w:rFonts w:ascii="Arial" w:eastAsia="Arial" w:hAnsi="Arial" w:cs="Arial"/>
                <w:sz w:val="22"/>
                <w:szCs w:val="22"/>
              </w:rPr>
              <w:t>Social Media Strategy by c</w:t>
            </w:r>
            <w:r w:rsidR="007C0781" w:rsidRPr="00381B63">
              <w:rPr>
                <w:rFonts w:ascii="Arial" w:eastAsia="Arial" w:hAnsi="Arial" w:cs="Arial"/>
                <w:sz w:val="22"/>
                <w:szCs w:val="22"/>
              </w:rPr>
              <w:t xml:space="preserve">reating </w:t>
            </w:r>
            <w:r w:rsidR="00B5173E" w:rsidRPr="00381B63">
              <w:rPr>
                <w:rFonts w:ascii="Arial" w:eastAsia="Arial" w:hAnsi="Arial" w:cs="Arial"/>
                <w:sz w:val="22"/>
                <w:szCs w:val="22"/>
              </w:rPr>
              <w:t xml:space="preserve">social </w:t>
            </w:r>
            <w:r w:rsidR="6BF1628C" w:rsidRPr="00381B63">
              <w:rPr>
                <w:rFonts w:ascii="Arial" w:eastAsia="Arial" w:hAnsi="Arial" w:cs="Arial"/>
                <w:sz w:val="22"/>
                <w:szCs w:val="22"/>
              </w:rPr>
              <w:t>first,</w:t>
            </w:r>
            <w:r w:rsidR="00B5173E" w:rsidRPr="00381B63">
              <w:rPr>
                <w:rFonts w:ascii="Arial" w:eastAsia="Arial" w:hAnsi="Arial" w:cs="Arial"/>
                <w:sz w:val="22"/>
                <w:szCs w:val="22"/>
              </w:rPr>
              <w:t xml:space="preserve"> </w:t>
            </w:r>
            <w:r w:rsidR="5B4F0FB7" w:rsidRPr="00381B63">
              <w:rPr>
                <w:rFonts w:ascii="Arial" w:eastAsia="Arial" w:hAnsi="Arial" w:cs="Arial"/>
                <w:sz w:val="22"/>
                <w:szCs w:val="22"/>
              </w:rPr>
              <w:t xml:space="preserve">platform </w:t>
            </w:r>
            <w:r w:rsidR="00343932" w:rsidRPr="00381B63">
              <w:rPr>
                <w:rFonts w:ascii="Arial" w:eastAsia="Arial" w:hAnsi="Arial" w:cs="Arial"/>
                <w:sz w:val="22"/>
                <w:szCs w:val="22"/>
              </w:rPr>
              <w:t xml:space="preserve">native </w:t>
            </w:r>
            <w:r w:rsidR="00C226DB" w:rsidRPr="00381B63">
              <w:rPr>
                <w:rFonts w:ascii="Arial" w:eastAsia="Arial" w:hAnsi="Arial" w:cs="Arial"/>
                <w:sz w:val="22"/>
                <w:szCs w:val="22"/>
              </w:rPr>
              <w:t xml:space="preserve">video and </w:t>
            </w:r>
            <w:r w:rsidR="002500E3" w:rsidRPr="00381B63">
              <w:rPr>
                <w:rFonts w:ascii="Arial" w:eastAsia="Arial" w:hAnsi="Arial" w:cs="Arial"/>
                <w:sz w:val="22"/>
                <w:szCs w:val="22"/>
              </w:rPr>
              <w:t xml:space="preserve">image </w:t>
            </w:r>
            <w:r w:rsidR="00D61EE7" w:rsidRPr="00381B63">
              <w:rPr>
                <w:rFonts w:ascii="Arial" w:eastAsia="Arial" w:hAnsi="Arial" w:cs="Arial"/>
                <w:sz w:val="22"/>
                <w:szCs w:val="22"/>
              </w:rPr>
              <w:t xml:space="preserve">content </w:t>
            </w:r>
            <w:r w:rsidR="00BD2ACC" w:rsidRPr="00381B63">
              <w:rPr>
                <w:rFonts w:ascii="Arial" w:eastAsia="Arial" w:hAnsi="Arial" w:cs="Arial"/>
                <w:sz w:val="22"/>
                <w:szCs w:val="22"/>
              </w:rPr>
              <w:t xml:space="preserve">for </w:t>
            </w:r>
            <w:r w:rsidR="00FC4242" w:rsidRPr="00381B63">
              <w:rPr>
                <w:rFonts w:ascii="Arial" w:eastAsia="Arial" w:hAnsi="Arial" w:cs="Arial"/>
                <w:sz w:val="22"/>
                <w:szCs w:val="22"/>
              </w:rPr>
              <w:t>primarily</w:t>
            </w:r>
            <w:r w:rsidR="00CB4E59" w:rsidRPr="00381B63">
              <w:rPr>
                <w:rFonts w:ascii="Arial" w:eastAsia="Arial" w:hAnsi="Arial" w:cs="Arial"/>
                <w:sz w:val="22"/>
                <w:szCs w:val="22"/>
              </w:rPr>
              <w:t xml:space="preserve"> </w:t>
            </w:r>
            <w:r w:rsidR="00CE73C6" w:rsidRPr="00381B63">
              <w:rPr>
                <w:rFonts w:ascii="Arial" w:eastAsia="Arial" w:hAnsi="Arial" w:cs="Arial"/>
                <w:sz w:val="22"/>
                <w:szCs w:val="22"/>
              </w:rPr>
              <w:t>In</w:t>
            </w:r>
            <w:r w:rsidR="00E83512" w:rsidRPr="00381B63">
              <w:rPr>
                <w:rFonts w:ascii="Arial" w:eastAsia="Arial" w:hAnsi="Arial" w:cs="Arial"/>
                <w:sz w:val="22"/>
                <w:szCs w:val="22"/>
              </w:rPr>
              <w:t>stagram</w:t>
            </w:r>
            <w:r w:rsidR="003D32AC" w:rsidRPr="00381B63">
              <w:rPr>
                <w:rFonts w:ascii="Arial" w:eastAsia="Arial" w:hAnsi="Arial" w:cs="Arial"/>
                <w:sz w:val="22"/>
                <w:szCs w:val="22"/>
              </w:rPr>
              <w:t xml:space="preserve"> </w:t>
            </w:r>
            <w:r w:rsidR="00D50E10" w:rsidRPr="00381B63">
              <w:rPr>
                <w:rFonts w:ascii="Arial" w:eastAsia="Arial" w:hAnsi="Arial" w:cs="Arial"/>
                <w:sz w:val="22"/>
                <w:szCs w:val="22"/>
              </w:rPr>
              <w:t>and TikTok</w:t>
            </w:r>
          </w:p>
          <w:p w14:paraId="34DDBB69" w14:textId="20F02509" w:rsidR="0007568A" w:rsidRPr="00381B63" w:rsidRDefault="00A706AB" w:rsidP="00D50E10">
            <w:pPr>
              <w:pStyle w:val="ListParagraph"/>
              <w:numPr>
                <w:ilvl w:val="0"/>
                <w:numId w:val="10"/>
              </w:numPr>
              <w:autoSpaceDE w:val="0"/>
              <w:autoSpaceDN w:val="0"/>
              <w:adjustRightInd w:val="0"/>
              <w:spacing w:after="240" w:line="360" w:lineRule="auto"/>
              <w:rPr>
                <w:rFonts w:ascii="Arial" w:eastAsia="Arial" w:hAnsi="Arial" w:cs="Arial"/>
                <w:sz w:val="22"/>
                <w:szCs w:val="22"/>
              </w:rPr>
            </w:pPr>
            <w:r w:rsidRPr="00381B63">
              <w:rPr>
                <w:rFonts w:ascii="Arial" w:eastAsia="Arial" w:hAnsi="Arial" w:cs="Arial"/>
                <w:sz w:val="22"/>
                <w:szCs w:val="22"/>
              </w:rPr>
              <w:t xml:space="preserve">Support content creation </w:t>
            </w:r>
            <w:r w:rsidR="00A4635F" w:rsidRPr="00381B63">
              <w:rPr>
                <w:rFonts w:ascii="Arial" w:eastAsia="Arial" w:hAnsi="Arial" w:cs="Arial"/>
                <w:sz w:val="22"/>
                <w:szCs w:val="22"/>
              </w:rPr>
              <w:t>for new sub-brand CHICK ‘N’ DIP social channels</w:t>
            </w:r>
          </w:p>
          <w:p w14:paraId="5F5B9EB1" w14:textId="684FCB5B" w:rsidR="00FC4242" w:rsidRPr="00381B63" w:rsidRDefault="009D7C28" w:rsidP="00827131">
            <w:pPr>
              <w:pStyle w:val="ListParagraph"/>
              <w:numPr>
                <w:ilvl w:val="0"/>
                <w:numId w:val="10"/>
              </w:numPr>
              <w:autoSpaceDE w:val="0"/>
              <w:autoSpaceDN w:val="0"/>
              <w:adjustRightInd w:val="0"/>
              <w:spacing w:after="240" w:line="360" w:lineRule="auto"/>
              <w:rPr>
                <w:rFonts w:ascii="Arial" w:eastAsia="Arial" w:hAnsi="Arial" w:cs="Arial"/>
                <w:sz w:val="22"/>
                <w:szCs w:val="22"/>
              </w:rPr>
            </w:pPr>
            <w:r w:rsidRPr="00381B63">
              <w:rPr>
                <w:rFonts w:ascii="Arial" w:eastAsia="Arial" w:hAnsi="Arial" w:cs="Arial"/>
                <w:sz w:val="22"/>
                <w:szCs w:val="22"/>
              </w:rPr>
              <w:t>Shooting, editing and executing ideas from start to finish</w:t>
            </w:r>
          </w:p>
          <w:p w14:paraId="515AB087" w14:textId="2C58FF91" w:rsidR="00E87F41" w:rsidRPr="00381B63" w:rsidRDefault="006108CC" w:rsidP="00827131">
            <w:pPr>
              <w:pStyle w:val="ListParagraph"/>
              <w:numPr>
                <w:ilvl w:val="0"/>
                <w:numId w:val="10"/>
              </w:numPr>
              <w:autoSpaceDE w:val="0"/>
              <w:autoSpaceDN w:val="0"/>
              <w:adjustRightInd w:val="0"/>
              <w:spacing w:after="240" w:line="360" w:lineRule="auto"/>
              <w:rPr>
                <w:rFonts w:ascii="Arial" w:eastAsia="Arial" w:hAnsi="Arial" w:cs="Arial"/>
                <w:sz w:val="22"/>
                <w:szCs w:val="22"/>
              </w:rPr>
            </w:pPr>
            <w:r>
              <w:rPr>
                <w:rFonts w:ascii="Arial" w:eastAsia="Arial" w:hAnsi="Arial" w:cs="Arial"/>
                <w:sz w:val="22"/>
                <w:szCs w:val="22"/>
              </w:rPr>
              <w:t>A</w:t>
            </w:r>
            <w:r w:rsidR="00D50E10" w:rsidRPr="00381B63">
              <w:rPr>
                <w:rFonts w:ascii="Arial" w:eastAsia="Arial" w:hAnsi="Arial" w:cs="Arial"/>
                <w:sz w:val="22"/>
                <w:szCs w:val="22"/>
              </w:rPr>
              <w:t>mplifying PR stunts across social media</w:t>
            </w:r>
          </w:p>
          <w:p w14:paraId="357BB8C5" w14:textId="092BED02" w:rsidR="0009332D" w:rsidRPr="00381B63" w:rsidRDefault="00E87F41" w:rsidP="00827131">
            <w:pPr>
              <w:pStyle w:val="ListParagraph"/>
              <w:numPr>
                <w:ilvl w:val="0"/>
                <w:numId w:val="10"/>
              </w:numPr>
              <w:autoSpaceDE w:val="0"/>
              <w:autoSpaceDN w:val="0"/>
              <w:adjustRightInd w:val="0"/>
              <w:spacing w:after="240" w:line="360" w:lineRule="auto"/>
              <w:rPr>
                <w:rFonts w:ascii="Arial" w:eastAsia="Arial" w:hAnsi="Arial" w:cs="Arial"/>
                <w:sz w:val="22"/>
                <w:szCs w:val="22"/>
              </w:rPr>
            </w:pPr>
            <w:r w:rsidRPr="00381B63">
              <w:rPr>
                <w:rFonts w:ascii="Arial" w:eastAsia="Arial" w:hAnsi="Arial" w:cs="Arial"/>
                <w:sz w:val="22"/>
                <w:szCs w:val="22"/>
              </w:rPr>
              <w:t xml:space="preserve">Contribute to reporting of key metrics for TikTok and Instagram </w:t>
            </w:r>
          </w:p>
          <w:p w14:paraId="38BCCF8C" w14:textId="21FB329A" w:rsidR="009D7C28" w:rsidRPr="00381B63" w:rsidRDefault="00E34C10" w:rsidP="00827131">
            <w:pPr>
              <w:pStyle w:val="ListParagraph"/>
              <w:numPr>
                <w:ilvl w:val="0"/>
                <w:numId w:val="10"/>
              </w:numPr>
              <w:autoSpaceDE w:val="0"/>
              <w:autoSpaceDN w:val="0"/>
              <w:adjustRightInd w:val="0"/>
              <w:spacing w:after="240" w:line="360" w:lineRule="auto"/>
              <w:rPr>
                <w:rFonts w:ascii="Arial" w:eastAsia="Arial" w:hAnsi="Arial" w:cs="Arial"/>
                <w:sz w:val="22"/>
                <w:szCs w:val="22"/>
              </w:rPr>
            </w:pPr>
            <w:r w:rsidRPr="00381B63">
              <w:rPr>
                <w:rFonts w:ascii="Arial" w:eastAsia="Arial" w:hAnsi="Arial" w:cs="Arial"/>
                <w:sz w:val="22"/>
                <w:szCs w:val="22"/>
              </w:rPr>
              <w:t xml:space="preserve">Responsible </w:t>
            </w:r>
            <w:r w:rsidR="00BA3D16" w:rsidRPr="00381B63">
              <w:rPr>
                <w:rFonts w:ascii="Arial" w:eastAsia="Arial" w:hAnsi="Arial" w:cs="Arial"/>
                <w:sz w:val="22"/>
                <w:szCs w:val="22"/>
              </w:rPr>
              <w:t xml:space="preserve">for team administrative tasks </w:t>
            </w:r>
          </w:p>
          <w:p w14:paraId="129D4F3C" w14:textId="77777777" w:rsidR="00560704" w:rsidRPr="00B1548A" w:rsidRDefault="00560704" w:rsidP="00A04D36">
            <w:pPr>
              <w:autoSpaceDE w:val="0"/>
              <w:autoSpaceDN w:val="0"/>
              <w:adjustRightInd w:val="0"/>
              <w:rPr>
                <w:rFonts w:ascii="Arial" w:eastAsiaTheme="minorHAnsi" w:hAnsi="Arial" w:cs="Arial"/>
                <w:sz w:val="20"/>
                <w:szCs w:val="20"/>
              </w:rPr>
            </w:pPr>
          </w:p>
          <w:p w14:paraId="4712F6E6" w14:textId="579032E8" w:rsidR="00495EA3" w:rsidRPr="00B1548A" w:rsidRDefault="00495EA3" w:rsidP="00086136">
            <w:pPr>
              <w:autoSpaceDE w:val="0"/>
              <w:autoSpaceDN w:val="0"/>
              <w:adjustRightInd w:val="0"/>
              <w:rPr>
                <w:rFonts w:ascii="Arial" w:eastAsiaTheme="minorHAnsi" w:hAnsi="Arial" w:cs="Arial"/>
                <w:sz w:val="20"/>
                <w:szCs w:val="20"/>
              </w:rPr>
            </w:pPr>
          </w:p>
        </w:tc>
      </w:tr>
    </w:tbl>
    <w:p w14:paraId="5F833DE5" w14:textId="77777777" w:rsidR="00CB380B" w:rsidRDefault="00CB380B"/>
    <w:p w14:paraId="780B07C2" w14:textId="5E151391" w:rsidR="009031B6" w:rsidRPr="000122DB" w:rsidRDefault="00C25328" w:rsidP="000122DB">
      <w:pPr>
        <w:spacing w:after="200" w:line="276" w:lineRule="auto"/>
        <w:rPr>
          <w:rFonts w:ascii="Trade Gothic Next Light" w:hAnsi="Trade Gothic Next Light" w:cstheme="minorHAnsi"/>
          <w:noProof/>
          <w:sz w:val="22"/>
          <w:szCs w:val="22"/>
        </w:rPr>
      </w:pPr>
      <w:r w:rsidRPr="00B1548A">
        <w:rPr>
          <w:rFonts w:ascii="Arial" w:hAnsi="Arial" w:cs="Arial"/>
          <w:noProof/>
          <w:sz w:val="18"/>
          <w:szCs w:val="18"/>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B1548A" w:rsidRDefault="00F2495D" w:rsidP="00F2495D">
            <w:pPr>
              <w:spacing w:line="320" w:lineRule="exact"/>
              <w:rPr>
                <w:rFonts w:ascii="Arial" w:hAnsi="Arial" w:cs="Arial"/>
                <w:b/>
                <w:sz w:val="22"/>
                <w:szCs w:val="22"/>
              </w:rPr>
            </w:pPr>
            <w:r w:rsidRPr="00B1548A">
              <w:rPr>
                <w:rFonts w:ascii="Arial" w:hAnsi="Arial" w:cs="Arial"/>
                <w:b/>
                <w:sz w:val="22"/>
                <w:szCs w:val="22"/>
              </w:rPr>
              <w:t>Strategic Responsibility</w:t>
            </w:r>
          </w:p>
          <w:p w14:paraId="4C629DEC" w14:textId="4D86C1A7" w:rsidR="00CB380B" w:rsidRPr="00B1548A" w:rsidRDefault="10C95596" w:rsidP="00CB7A5A">
            <w:pPr>
              <w:autoSpaceDE w:val="0"/>
              <w:autoSpaceDN w:val="0"/>
              <w:adjustRightInd w:val="0"/>
              <w:spacing w:line="276" w:lineRule="auto"/>
              <w:ind w:left="45"/>
              <w:rPr>
                <w:rFonts w:ascii="Arial" w:hAnsi="Arial" w:cs="Arial"/>
                <w:sz w:val="22"/>
                <w:szCs w:val="22"/>
              </w:rPr>
            </w:pPr>
            <w:r w:rsidRPr="1EB07EE8">
              <w:rPr>
                <w:rFonts w:ascii="Arial" w:hAnsi="Arial" w:cs="Arial"/>
                <w:sz w:val="22"/>
                <w:szCs w:val="22"/>
              </w:rPr>
              <w:t xml:space="preserve">Support the delivery of Dominos UK &amp; Ireland social media strategy by </w:t>
            </w:r>
            <w:r w:rsidR="68172A31" w:rsidRPr="1EB07EE8">
              <w:rPr>
                <w:rFonts w:ascii="Arial" w:hAnsi="Arial" w:cs="Arial"/>
                <w:sz w:val="22"/>
                <w:szCs w:val="22"/>
              </w:rPr>
              <w:t>creat</w:t>
            </w:r>
            <w:r w:rsidR="006108CC">
              <w:rPr>
                <w:rFonts w:ascii="Arial" w:hAnsi="Arial" w:cs="Arial"/>
                <w:sz w:val="22"/>
                <w:szCs w:val="22"/>
              </w:rPr>
              <w:t>ing</w:t>
            </w:r>
            <w:r w:rsidR="68172A31" w:rsidRPr="1EB07EE8">
              <w:rPr>
                <w:rFonts w:ascii="Arial" w:hAnsi="Arial" w:cs="Arial"/>
                <w:sz w:val="22"/>
                <w:szCs w:val="22"/>
              </w:rPr>
              <w:t xml:space="preserve"> engaging, platform-</w:t>
            </w:r>
            <w:r w:rsidRPr="1EB07EE8">
              <w:rPr>
                <w:rFonts w:ascii="Arial" w:hAnsi="Arial" w:cs="Arial"/>
                <w:sz w:val="22"/>
                <w:szCs w:val="22"/>
              </w:rPr>
              <w:t>first content across TikTok and Instagram</w:t>
            </w:r>
            <w:r w:rsidR="2F8B3979" w:rsidRPr="1EB07EE8">
              <w:rPr>
                <w:rFonts w:ascii="Arial" w:hAnsi="Arial" w:cs="Arial"/>
                <w:sz w:val="22"/>
                <w:szCs w:val="22"/>
              </w:rPr>
              <w:t xml:space="preserve">. </w:t>
            </w:r>
          </w:p>
          <w:p w14:paraId="034567BA" w14:textId="064D1B15" w:rsidR="00CB7A5A" w:rsidRPr="00B1548A" w:rsidRDefault="00CB7A5A" w:rsidP="00F44CF7">
            <w:pPr>
              <w:autoSpaceDE w:val="0"/>
              <w:autoSpaceDN w:val="0"/>
              <w:adjustRightInd w:val="0"/>
              <w:spacing w:line="276" w:lineRule="auto"/>
              <w:ind w:left="45"/>
              <w:rPr>
                <w:rFonts w:ascii="Arial" w:hAnsi="Arial" w:cs="Arial"/>
                <w:sz w:val="22"/>
                <w:szCs w:val="22"/>
              </w:rPr>
            </w:pPr>
          </w:p>
        </w:tc>
      </w:tr>
      <w:tr w:rsidR="008F131F" w:rsidRPr="00CB380B" w14:paraId="6375DCAF" w14:textId="77777777" w:rsidTr="00FE42BE">
        <w:trPr>
          <w:trHeight w:val="2294"/>
          <w:jc w:val="center"/>
        </w:trPr>
        <w:tc>
          <w:tcPr>
            <w:tcW w:w="10080" w:type="dxa"/>
          </w:tcPr>
          <w:p w14:paraId="4CF35FF5" w14:textId="02405DCC" w:rsidR="008F131F" w:rsidRPr="00B1548A" w:rsidRDefault="008F131F" w:rsidP="008F131F">
            <w:pPr>
              <w:spacing w:line="320" w:lineRule="exact"/>
              <w:rPr>
                <w:rFonts w:ascii="Arial" w:hAnsi="Arial" w:cs="Arial"/>
                <w:b/>
                <w:sz w:val="22"/>
                <w:szCs w:val="22"/>
              </w:rPr>
            </w:pPr>
            <w:r w:rsidRPr="00B1548A">
              <w:rPr>
                <w:rFonts w:ascii="Arial" w:hAnsi="Arial" w:cs="Arial"/>
                <w:b/>
                <w:sz w:val="22"/>
                <w:szCs w:val="22"/>
              </w:rPr>
              <w:t>Business Knowledge</w:t>
            </w:r>
          </w:p>
          <w:p w14:paraId="49D0D912" w14:textId="77777777" w:rsidR="000122DB" w:rsidRDefault="000122DB" w:rsidP="1EB07EE8">
            <w:pPr>
              <w:spacing w:line="320" w:lineRule="exact"/>
              <w:rPr>
                <w:rFonts w:ascii="Arial" w:hAnsi="Arial" w:cs="Arial"/>
                <w:sz w:val="22"/>
                <w:szCs w:val="22"/>
              </w:rPr>
            </w:pPr>
            <w:r>
              <w:rPr>
                <w:rFonts w:ascii="Arial" w:hAnsi="Arial" w:cs="Arial"/>
                <w:sz w:val="22"/>
                <w:szCs w:val="22"/>
              </w:rPr>
              <w:t>Excellent</w:t>
            </w:r>
            <w:r w:rsidR="5F0FDED5" w:rsidRPr="1EB07EE8">
              <w:rPr>
                <w:rFonts w:ascii="Arial" w:hAnsi="Arial" w:cs="Arial"/>
                <w:sz w:val="22"/>
                <w:szCs w:val="22"/>
              </w:rPr>
              <w:t xml:space="preserve"> understanding of social media platforms and how content works across each platform. Awareness of digital marketing, trends and internet culture. </w:t>
            </w:r>
          </w:p>
          <w:p w14:paraId="2993EB10" w14:textId="77777777" w:rsidR="002A72FD" w:rsidRDefault="76222C69" w:rsidP="1EB07EE8">
            <w:pPr>
              <w:spacing w:line="320" w:lineRule="exact"/>
              <w:rPr>
                <w:rFonts w:ascii="Arial" w:hAnsi="Arial" w:cs="Arial"/>
                <w:sz w:val="22"/>
                <w:szCs w:val="22"/>
              </w:rPr>
            </w:pPr>
            <w:r w:rsidRPr="1EB07EE8">
              <w:rPr>
                <w:rFonts w:ascii="Arial" w:hAnsi="Arial" w:cs="Arial"/>
                <w:sz w:val="22"/>
                <w:szCs w:val="22"/>
              </w:rPr>
              <w:t>Understand</w:t>
            </w:r>
            <w:r w:rsidR="5F0FDED5" w:rsidRPr="1EB07EE8">
              <w:rPr>
                <w:rFonts w:ascii="Arial" w:hAnsi="Arial" w:cs="Arial"/>
                <w:sz w:val="22"/>
                <w:szCs w:val="22"/>
              </w:rPr>
              <w:t xml:space="preserve"> the Dom</w:t>
            </w:r>
            <w:r w:rsidR="691AFD23" w:rsidRPr="1EB07EE8">
              <w:rPr>
                <w:rFonts w:ascii="Arial" w:hAnsi="Arial" w:cs="Arial"/>
                <w:sz w:val="22"/>
                <w:szCs w:val="22"/>
              </w:rPr>
              <w:t>ino’s UK&amp;I products, audiences and tone of voice.</w:t>
            </w:r>
          </w:p>
          <w:p w14:paraId="544B2FCE" w14:textId="583667B3" w:rsidR="008F131F" w:rsidRPr="00B1548A" w:rsidRDefault="008F131F" w:rsidP="006108CC">
            <w:pPr>
              <w:spacing w:line="320" w:lineRule="exact"/>
              <w:rPr>
                <w:rFonts w:ascii="Arial" w:hAnsi="Arial" w:cs="Arial"/>
                <w:sz w:val="22"/>
                <w:szCs w:val="22"/>
              </w:rPr>
            </w:pPr>
          </w:p>
        </w:tc>
      </w:tr>
      <w:tr w:rsidR="00CB7A5A" w:rsidRPr="00CB380B" w14:paraId="21542E54" w14:textId="77777777" w:rsidTr="00FE42BE">
        <w:trPr>
          <w:trHeight w:val="2294"/>
          <w:jc w:val="center"/>
        </w:trPr>
        <w:tc>
          <w:tcPr>
            <w:tcW w:w="10080" w:type="dxa"/>
          </w:tcPr>
          <w:p w14:paraId="21AD1929" w14:textId="77777777" w:rsidR="00652384" w:rsidRPr="00B1548A" w:rsidRDefault="00652384" w:rsidP="00652384">
            <w:pPr>
              <w:spacing w:line="320" w:lineRule="exact"/>
              <w:rPr>
                <w:rFonts w:ascii="Arial" w:hAnsi="Arial" w:cs="Arial"/>
                <w:b/>
                <w:sz w:val="22"/>
                <w:szCs w:val="22"/>
              </w:rPr>
            </w:pPr>
            <w:r w:rsidRPr="00B1548A">
              <w:rPr>
                <w:rFonts w:ascii="Arial" w:hAnsi="Arial" w:cs="Arial"/>
                <w:b/>
                <w:sz w:val="22"/>
                <w:szCs w:val="22"/>
              </w:rPr>
              <w:t>Problem solving</w:t>
            </w:r>
          </w:p>
          <w:p w14:paraId="3AEFEC03" w14:textId="77777777" w:rsidR="009C77B2" w:rsidRDefault="3F936B3D" w:rsidP="00CB7A5A">
            <w:pPr>
              <w:autoSpaceDE w:val="0"/>
              <w:autoSpaceDN w:val="0"/>
              <w:adjustRightInd w:val="0"/>
              <w:spacing w:line="276" w:lineRule="auto"/>
              <w:ind w:left="45"/>
              <w:rPr>
                <w:rFonts w:ascii="Arial" w:hAnsi="Arial" w:cs="Arial"/>
                <w:sz w:val="22"/>
                <w:szCs w:val="22"/>
              </w:rPr>
            </w:pPr>
            <w:r w:rsidRPr="1EB07EE8">
              <w:rPr>
                <w:rFonts w:ascii="Arial" w:hAnsi="Arial" w:cs="Arial"/>
                <w:sz w:val="22"/>
                <w:szCs w:val="22"/>
              </w:rPr>
              <w:t>Uses creativity and initiative to develop engaging content ideas and adapt trend</w:t>
            </w:r>
            <w:r w:rsidR="005AB058" w:rsidRPr="1EB07EE8">
              <w:rPr>
                <w:rFonts w:ascii="Arial" w:hAnsi="Arial" w:cs="Arial"/>
                <w:sz w:val="22"/>
                <w:szCs w:val="22"/>
              </w:rPr>
              <w:t>s for Dominos UK&amp;I. Resolves day-</w:t>
            </w:r>
            <w:r w:rsidRPr="1EB07EE8">
              <w:rPr>
                <w:rFonts w:ascii="Arial" w:hAnsi="Arial" w:cs="Arial"/>
                <w:sz w:val="22"/>
                <w:szCs w:val="22"/>
              </w:rPr>
              <w:t>to</w:t>
            </w:r>
            <w:r w:rsidR="1CF8F774" w:rsidRPr="1EB07EE8">
              <w:rPr>
                <w:rFonts w:ascii="Arial" w:hAnsi="Arial" w:cs="Arial"/>
                <w:sz w:val="22"/>
                <w:szCs w:val="22"/>
              </w:rPr>
              <w:t>-</w:t>
            </w:r>
            <w:r w:rsidRPr="1EB07EE8">
              <w:rPr>
                <w:rFonts w:ascii="Arial" w:hAnsi="Arial" w:cs="Arial"/>
                <w:sz w:val="22"/>
                <w:szCs w:val="22"/>
              </w:rPr>
              <w:t xml:space="preserve">day </w:t>
            </w:r>
            <w:r w:rsidR="1F8082EC" w:rsidRPr="1EB07EE8">
              <w:rPr>
                <w:rFonts w:ascii="Arial" w:hAnsi="Arial" w:cs="Arial"/>
                <w:sz w:val="22"/>
                <w:szCs w:val="22"/>
              </w:rPr>
              <w:t>challenge</w:t>
            </w:r>
            <w:r w:rsidR="1BC450FF" w:rsidRPr="1EB07EE8">
              <w:rPr>
                <w:rFonts w:ascii="Arial" w:hAnsi="Arial" w:cs="Arial"/>
                <w:sz w:val="22"/>
                <w:szCs w:val="22"/>
              </w:rPr>
              <w:t xml:space="preserve">s </w:t>
            </w:r>
            <w:r w:rsidRPr="1EB07EE8">
              <w:rPr>
                <w:rFonts w:ascii="Arial" w:hAnsi="Arial" w:cs="Arial"/>
                <w:sz w:val="22"/>
                <w:szCs w:val="22"/>
              </w:rPr>
              <w:t>like</w:t>
            </w:r>
            <w:r w:rsidR="05C7694D" w:rsidRPr="1EB07EE8">
              <w:rPr>
                <w:rFonts w:ascii="Arial" w:hAnsi="Arial" w:cs="Arial"/>
                <w:sz w:val="22"/>
                <w:szCs w:val="22"/>
              </w:rPr>
              <w:t xml:space="preserve"> </w:t>
            </w:r>
            <w:r w:rsidR="67E0547A" w:rsidRPr="1EB07EE8">
              <w:rPr>
                <w:rFonts w:ascii="Arial" w:hAnsi="Arial" w:cs="Arial"/>
                <w:sz w:val="22"/>
                <w:szCs w:val="22"/>
              </w:rPr>
              <w:t>identifying</w:t>
            </w:r>
            <w:r w:rsidR="05C7694D" w:rsidRPr="1EB07EE8">
              <w:rPr>
                <w:rFonts w:ascii="Arial" w:hAnsi="Arial" w:cs="Arial"/>
                <w:sz w:val="22"/>
                <w:szCs w:val="22"/>
              </w:rPr>
              <w:t xml:space="preserve"> reactive </w:t>
            </w:r>
            <w:r w:rsidR="1EA0F56F" w:rsidRPr="1EB07EE8">
              <w:rPr>
                <w:rFonts w:ascii="Arial" w:hAnsi="Arial" w:cs="Arial"/>
                <w:sz w:val="22"/>
                <w:szCs w:val="22"/>
              </w:rPr>
              <w:t>opportunities and</w:t>
            </w:r>
            <w:r w:rsidR="05C7694D" w:rsidRPr="1EB07EE8">
              <w:rPr>
                <w:rFonts w:ascii="Arial" w:hAnsi="Arial" w:cs="Arial"/>
                <w:sz w:val="22"/>
                <w:szCs w:val="22"/>
              </w:rPr>
              <w:t xml:space="preserve"> working to deadlines. </w:t>
            </w:r>
          </w:p>
          <w:p w14:paraId="35F3B27D" w14:textId="2A347EC4" w:rsidR="00CB7A5A" w:rsidRPr="00B1548A" w:rsidRDefault="2F3082F3" w:rsidP="00CB7A5A">
            <w:pPr>
              <w:autoSpaceDE w:val="0"/>
              <w:autoSpaceDN w:val="0"/>
              <w:adjustRightInd w:val="0"/>
              <w:spacing w:line="276" w:lineRule="auto"/>
              <w:ind w:left="45"/>
              <w:rPr>
                <w:rFonts w:ascii="Arial" w:hAnsi="Arial" w:cs="Arial"/>
                <w:sz w:val="22"/>
                <w:szCs w:val="22"/>
              </w:rPr>
            </w:pPr>
            <w:r w:rsidRPr="1EB07EE8">
              <w:rPr>
                <w:rFonts w:ascii="Arial" w:hAnsi="Arial" w:cs="Arial"/>
                <w:sz w:val="22"/>
                <w:szCs w:val="22"/>
              </w:rPr>
              <w:t xml:space="preserve">Able to prioritise workload and manage multiple content requests. </w:t>
            </w:r>
          </w:p>
          <w:p w14:paraId="4CCE4C5B" w14:textId="30138971" w:rsidR="00BB483A" w:rsidRPr="00B1548A" w:rsidRDefault="00BB483A" w:rsidP="00BB483A">
            <w:pPr>
              <w:autoSpaceDE w:val="0"/>
              <w:autoSpaceDN w:val="0"/>
              <w:adjustRightInd w:val="0"/>
              <w:spacing w:line="276" w:lineRule="auto"/>
              <w:ind w:left="45"/>
              <w:rPr>
                <w:rFonts w:ascii="Arial" w:hAnsi="Arial" w:cs="Arial"/>
                <w:sz w:val="22"/>
                <w:szCs w:val="22"/>
              </w:rPr>
            </w:pPr>
          </w:p>
        </w:tc>
      </w:tr>
      <w:tr w:rsidR="00CB7A5A" w:rsidRPr="00CB380B" w14:paraId="0B8D95D2" w14:textId="77777777" w:rsidTr="00FE42BE">
        <w:trPr>
          <w:trHeight w:val="2096"/>
          <w:jc w:val="center"/>
        </w:trPr>
        <w:tc>
          <w:tcPr>
            <w:tcW w:w="10080" w:type="dxa"/>
          </w:tcPr>
          <w:p w14:paraId="05CC9A01" w14:textId="77777777" w:rsidR="00FA4F43" w:rsidRPr="00B1548A" w:rsidRDefault="00FA4F43" w:rsidP="00FA4F43">
            <w:pPr>
              <w:spacing w:line="320" w:lineRule="exact"/>
              <w:rPr>
                <w:rFonts w:ascii="Arial" w:hAnsi="Arial" w:cs="Arial"/>
                <w:b/>
                <w:sz w:val="22"/>
                <w:szCs w:val="22"/>
              </w:rPr>
            </w:pPr>
            <w:r w:rsidRPr="00B1548A">
              <w:rPr>
                <w:rFonts w:ascii="Arial" w:hAnsi="Arial" w:cs="Arial"/>
                <w:b/>
                <w:sz w:val="22"/>
                <w:szCs w:val="22"/>
              </w:rPr>
              <w:t>Decision making</w:t>
            </w:r>
          </w:p>
          <w:p w14:paraId="17B811BF" w14:textId="45C00633" w:rsidR="00B734F0" w:rsidRPr="00B1548A" w:rsidRDefault="29E6AC37" w:rsidP="000E76E6">
            <w:pPr>
              <w:autoSpaceDE w:val="0"/>
              <w:autoSpaceDN w:val="0"/>
              <w:adjustRightInd w:val="0"/>
              <w:spacing w:line="276" w:lineRule="auto"/>
              <w:ind w:left="45"/>
              <w:rPr>
                <w:rFonts w:ascii="Arial" w:hAnsi="Arial" w:cs="Arial"/>
                <w:sz w:val="22"/>
                <w:szCs w:val="22"/>
              </w:rPr>
            </w:pPr>
            <w:r w:rsidRPr="3DE19272">
              <w:rPr>
                <w:rFonts w:ascii="Arial" w:hAnsi="Arial" w:cs="Arial"/>
                <w:sz w:val="22"/>
                <w:szCs w:val="22"/>
              </w:rPr>
              <w:t>Makes day to day recommendations regarding content creation, creative approaches, trends and formats</w:t>
            </w:r>
            <w:r w:rsidR="006108CC">
              <w:rPr>
                <w:rFonts w:ascii="Arial" w:hAnsi="Arial" w:cs="Arial"/>
                <w:sz w:val="22"/>
                <w:szCs w:val="22"/>
              </w:rPr>
              <w:t>.</w:t>
            </w:r>
            <w:r w:rsidRPr="3DE19272">
              <w:rPr>
                <w:rFonts w:ascii="Arial" w:hAnsi="Arial" w:cs="Arial"/>
                <w:sz w:val="22"/>
                <w:szCs w:val="22"/>
              </w:rPr>
              <w:t xml:space="preserve"> </w:t>
            </w:r>
          </w:p>
        </w:tc>
      </w:tr>
      <w:tr w:rsidR="00CB7A5A" w:rsidRPr="00CB380B" w14:paraId="21CA03D8" w14:textId="77777777" w:rsidTr="00FE42BE">
        <w:trPr>
          <w:trHeight w:val="2304"/>
          <w:jc w:val="center"/>
        </w:trPr>
        <w:tc>
          <w:tcPr>
            <w:tcW w:w="10080" w:type="dxa"/>
          </w:tcPr>
          <w:p w14:paraId="26F59D75" w14:textId="77777777" w:rsidR="00C43F50" w:rsidRPr="00B1548A" w:rsidRDefault="00C43F50" w:rsidP="00C43F50">
            <w:pPr>
              <w:spacing w:line="320" w:lineRule="exact"/>
              <w:rPr>
                <w:rFonts w:ascii="Arial" w:hAnsi="Arial" w:cs="Arial"/>
                <w:sz w:val="22"/>
                <w:szCs w:val="22"/>
              </w:rPr>
            </w:pPr>
            <w:r w:rsidRPr="00B1548A">
              <w:rPr>
                <w:rFonts w:ascii="Arial" w:hAnsi="Arial" w:cs="Arial"/>
                <w:b/>
                <w:sz w:val="22"/>
                <w:szCs w:val="22"/>
              </w:rPr>
              <w:t>Communication</w:t>
            </w:r>
          </w:p>
          <w:p w14:paraId="12669CCF" w14:textId="43499036" w:rsidR="00DB6B22" w:rsidRPr="00B1548A" w:rsidRDefault="59A50A92" w:rsidP="00DB6B22">
            <w:pPr>
              <w:spacing w:line="320" w:lineRule="exact"/>
              <w:jc w:val="both"/>
              <w:rPr>
                <w:rFonts w:ascii="Arial" w:hAnsi="Arial" w:cs="Arial"/>
                <w:sz w:val="22"/>
                <w:szCs w:val="22"/>
              </w:rPr>
            </w:pPr>
            <w:r w:rsidRPr="3DE19272">
              <w:rPr>
                <w:rFonts w:ascii="Arial" w:hAnsi="Arial" w:cs="Arial"/>
                <w:sz w:val="22"/>
                <w:szCs w:val="22"/>
              </w:rPr>
              <w:t xml:space="preserve">Strong written and verbal communication skills. </w:t>
            </w:r>
            <w:r w:rsidRPr="2469D7E5">
              <w:rPr>
                <w:rFonts w:ascii="Arial" w:hAnsi="Arial" w:cs="Arial"/>
                <w:sz w:val="22"/>
                <w:szCs w:val="22"/>
              </w:rPr>
              <w:t>Works collabor</w:t>
            </w:r>
            <w:r w:rsidR="0EE702A0" w:rsidRPr="2469D7E5">
              <w:rPr>
                <w:rFonts w:ascii="Arial" w:hAnsi="Arial" w:cs="Arial"/>
                <w:sz w:val="22"/>
                <w:szCs w:val="22"/>
              </w:rPr>
              <w:t>a</w:t>
            </w:r>
            <w:r w:rsidRPr="2469D7E5">
              <w:rPr>
                <w:rFonts w:ascii="Arial" w:hAnsi="Arial" w:cs="Arial"/>
                <w:sz w:val="22"/>
                <w:szCs w:val="22"/>
              </w:rPr>
              <w:t xml:space="preserve">tively within a small team, but also as </w:t>
            </w:r>
            <w:r w:rsidR="19A6160F" w:rsidRPr="2469D7E5">
              <w:rPr>
                <w:rFonts w:ascii="Arial" w:hAnsi="Arial" w:cs="Arial"/>
                <w:sz w:val="22"/>
                <w:szCs w:val="22"/>
              </w:rPr>
              <w:t>a wider team. Has the ability to build strong relationships</w:t>
            </w:r>
            <w:r w:rsidR="65A0736B" w:rsidRPr="2469D7E5">
              <w:rPr>
                <w:rFonts w:ascii="Arial" w:hAnsi="Arial" w:cs="Arial"/>
                <w:sz w:val="22"/>
                <w:szCs w:val="22"/>
              </w:rPr>
              <w:t xml:space="preserve"> with internal and external stakeholders. Communicates confidently during sessions and contributes to creative sessions. </w:t>
            </w:r>
          </w:p>
          <w:p w14:paraId="33B0D437" w14:textId="41E2B659" w:rsidR="00DB6B22" w:rsidRPr="00B1548A" w:rsidRDefault="00DB6B22" w:rsidP="00CB7A5A">
            <w:pPr>
              <w:autoSpaceDE w:val="0"/>
              <w:autoSpaceDN w:val="0"/>
              <w:adjustRightInd w:val="0"/>
              <w:spacing w:line="276" w:lineRule="auto"/>
              <w:ind w:left="45"/>
              <w:rPr>
                <w:rFonts w:ascii="Arial" w:hAnsi="Arial" w:cs="Arial"/>
                <w:sz w:val="22"/>
                <w:szCs w:val="22"/>
              </w:rPr>
            </w:pPr>
          </w:p>
        </w:tc>
      </w:tr>
      <w:tr w:rsidR="00C43F50" w:rsidRPr="00CB380B" w14:paraId="3F1514F7" w14:textId="77777777" w:rsidTr="00FE42BE">
        <w:trPr>
          <w:trHeight w:val="2816"/>
          <w:jc w:val="center"/>
        </w:trPr>
        <w:tc>
          <w:tcPr>
            <w:tcW w:w="10080" w:type="dxa"/>
          </w:tcPr>
          <w:p w14:paraId="75785115" w14:textId="77777777" w:rsidR="003766FC" w:rsidRPr="00B1548A" w:rsidRDefault="003766FC" w:rsidP="003766FC">
            <w:pPr>
              <w:spacing w:line="320" w:lineRule="exact"/>
              <w:rPr>
                <w:rFonts w:ascii="Arial" w:hAnsi="Arial" w:cs="Arial"/>
                <w:b/>
                <w:sz w:val="22"/>
              </w:rPr>
            </w:pPr>
            <w:r w:rsidRPr="00B1548A">
              <w:rPr>
                <w:rFonts w:ascii="Arial" w:hAnsi="Arial" w:cs="Arial"/>
                <w:b/>
                <w:sz w:val="22"/>
              </w:rPr>
              <w:lastRenderedPageBreak/>
              <w:t>Innovation</w:t>
            </w:r>
          </w:p>
          <w:p w14:paraId="54A4531B" w14:textId="1BC84753" w:rsidR="0007798D" w:rsidRPr="0007798D" w:rsidRDefault="00906B22" w:rsidP="00906B22">
            <w:pPr>
              <w:spacing w:line="320" w:lineRule="exact"/>
              <w:rPr>
                <w:rFonts w:ascii="Trade Gothic Next Light" w:hAnsi="Trade Gothic Next Light" w:cs="Arial"/>
                <w:bCs/>
                <w:sz w:val="22"/>
              </w:rPr>
            </w:pPr>
            <w:r w:rsidRPr="00603737">
              <w:rPr>
                <w:rFonts w:ascii="Arial" w:hAnsi="Arial" w:cs="Arial"/>
                <w:bCs/>
                <w:sz w:val="22"/>
              </w:rPr>
              <w:t xml:space="preserve">This person needs to innovate daily </w:t>
            </w:r>
            <w:r w:rsidRPr="00603737">
              <w:rPr>
                <w:rFonts w:ascii="Arial" w:hAnsi="Arial" w:cs="Arial"/>
                <w:sz w:val="22"/>
                <w:szCs w:val="22"/>
              </w:rPr>
              <w:t>as they need to be able to find entertaining ways to insert Domino’s into popular culture.</w:t>
            </w:r>
          </w:p>
        </w:tc>
      </w:tr>
    </w:tbl>
    <w:p w14:paraId="5124DB01" w14:textId="77777777" w:rsidR="008F116C" w:rsidRPr="00B1548A" w:rsidRDefault="008F116C" w:rsidP="008668D9">
      <w:pPr>
        <w:spacing w:line="320" w:lineRule="exact"/>
        <w:ind w:left="-630" w:right="-288"/>
        <w:jc w:val="both"/>
        <w:rPr>
          <w:rFonts w:ascii="Arial" w:hAnsi="Arial" w:cs="Arial"/>
          <w:color w:val="000000"/>
          <w:sz w:val="18"/>
          <w:szCs w:val="18"/>
        </w:rPr>
      </w:pPr>
      <w:r w:rsidRPr="00B1548A">
        <w:rPr>
          <w:rFonts w:ascii="Arial" w:hAnsi="Arial" w:cs="Arial"/>
          <w:color w:val="000000"/>
          <w:sz w:val="18"/>
          <w:szCs w:val="18"/>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B1548A" w:rsidRDefault="008F116C" w:rsidP="008668D9">
      <w:pPr>
        <w:spacing w:line="320" w:lineRule="exact"/>
        <w:ind w:left="-630" w:right="-288"/>
        <w:jc w:val="both"/>
        <w:rPr>
          <w:rFonts w:ascii="Arial" w:hAnsi="Arial" w:cs="Arial"/>
          <w:color w:val="000000"/>
          <w:sz w:val="18"/>
          <w:szCs w:val="18"/>
        </w:rPr>
      </w:pPr>
    </w:p>
    <w:p w14:paraId="30E4C79A" w14:textId="1550367D" w:rsidR="008F116C" w:rsidRPr="00B1548A" w:rsidRDefault="008F116C" w:rsidP="008668D9">
      <w:pPr>
        <w:spacing w:line="320" w:lineRule="exact"/>
        <w:ind w:left="-630"/>
        <w:jc w:val="both"/>
        <w:rPr>
          <w:rFonts w:ascii="Arial" w:hAnsi="Arial" w:cs="Arial"/>
          <w:color w:val="000000"/>
          <w:sz w:val="18"/>
          <w:szCs w:val="18"/>
        </w:rPr>
      </w:pPr>
      <w:r w:rsidRPr="00B1548A">
        <w:rPr>
          <w:rFonts w:ascii="Arial" w:hAnsi="Arial" w:cs="Arial"/>
          <w:color w:val="000000"/>
          <w:sz w:val="18"/>
          <w:szCs w:val="18"/>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620A4EBC" w:rsidR="00155791" w:rsidRPr="00C25328" w:rsidRDefault="00155791">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JOB SPECIFICATION</w:t>
            </w:r>
          </w:p>
        </w:tc>
      </w:tr>
      <w:tr w:rsidR="00D926E4" w:rsidRPr="00D926E4" w14:paraId="099F0159" w14:textId="77777777" w:rsidTr="007447B9">
        <w:trPr>
          <w:trHeight w:val="863"/>
          <w:jc w:val="center"/>
        </w:trPr>
        <w:tc>
          <w:tcPr>
            <w:tcW w:w="2512" w:type="dxa"/>
          </w:tcPr>
          <w:p w14:paraId="7E4376C2" w14:textId="3AF21F23" w:rsidR="00D926E4" w:rsidRPr="00B1548A" w:rsidRDefault="00D926E4" w:rsidP="00D926E4">
            <w:pPr>
              <w:pStyle w:val="ListParagraph"/>
              <w:numPr>
                <w:ilvl w:val="0"/>
                <w:numId w:val="2"/>
              </w:numPr>
              <w:spacing w:line="320" w:lineRule="exact"/>
              <w:ind w:left="414"/>
              <w:rPr>
                <w:rFonts w:ascii="Arial" w:eastAsiaTheme="minorHAnsi" w:hAnsi="Arial" w:cs="Arial"/>
                <w:sz w:val="22"/>
                <w:szCs w:val="22"/>
              </w:rPr>
            </w:pPr>
            <w:r w:rsidRPr="00B1548A">
              <w:rPr>
                <w:rFonts w:ascii="Arial" w:hAnsi="Arial" w:cs="Arial"/>
                <w:color w:val="000000"/>
                <w:sz w:val="22"/>
                <w:szCs w:val="22"/>
                <w:lang w:val="en-US"/>
              </w:rPr>
              <w:t>Professional Qualification</w:t>
            </w:r>
            <w:r w:rsidR="00326296" w:rsidRPr="00B1548A">
              <w:rPr>
                <w:rFonts w:ascii="Arial" w:hAnsi="Arial" w:cs="Arial"/>
                <w:color w:val="000000"/>
                <w:sz w:val="22"/>
                <w:szCs w:val="22"/>
                <w:lang w:val="en-US"/>
              </w:rPr>
              <w:t>(s)</w:t>
            </w:r>
          </w:p>
        </w:tc>
        <w:tc>
          <w:tcPr>
            <w:tcW w:w="7638" w:type="dxa"/>
          </w:tcPr>
          <w:p w14:paraId="03D7D1F9" w14:textId="2359F5C0" w:rsidR="004B03CC" w:rsidRPr="00B1548A" w:rsidRDefault="006108CC" w:rsidP="00092B9A">
            <w:pPr>
              <w:spacing w:after="200" w:line="276" w:lineRule="auto"/>
              <w:rPr>
                <w:rFonts w:ascii="Arial" w:eastAsiaTheme="minorHAnsi" w:hAnsi="Arial" w:cs="Arial"/>
                <w:sz w:val="22"/>
                <w:szCs w:val="22"/>
              </w:rPr>
            </w:pPr>
            <w:r>
              <w:rPr>
                <w:rFonts w:ascii="Arial" w:eastAsiaTheme="minorHAnsi" w:hAnsi="Arial" w:cs="Arial"/>
                <w:sz w:val="22"/>
                <w:szCs w:val="22"/>
              </w:rPr>
              <w:t>N/A</w:t>
            </w:r>
          </w:p>
        </w:tc>
      </w:tr>
      <w:tr w:rsidR="00D926E4" w:rsidRPr="00D926E4" w14:paraId="7F0DC194" w14:textId="77777777" w:rsidTr="008668D9">
        <w:trPr>
          <w:trHeight w:val="864"/>
          <w:jc w:val="center"/>
        </w:trPr>
        <w:tc>
          <w:tcPr>
            <w:tcW w:w="2512" w:type="dxa"/>
          </w:tcPr>
          <w:p w14:paraId="388A8BC1" w14:textId="00085190" w:rsidR="00D926E4" w:rsidRPr="00B1548A" w:rsidRDefault="00D926E4" w:rsidP="00D926E4">
            <w:pPr>
              <w:pStyle w:val="ListParagraph"/>
              <w:numPr>
                <w:ilvl w:val="0"/>
                <w:numId w:val="2"/>
              </w:numPr>
              <w:spacing w:line="320" w:lineRule="exact"/>
              <w:ind w:left="414"/>
              <w:rPr>
                <w:rFonts w:ascii="Arial" w:eastAsiaTheme="minorHAnsi" w:hAnsi="Arial" w:cs="Arial"/>
                <w:sz w:val="22"/>
                <w:szCs w:val="22"/>
              </w:rPr>
            </w:pPr>
            <w:r w:rsidRPr="00B1548A">
              <w:rPr>
                <w:rFonts w:ascii="Arial" w:hAnsi="Arial" w:cs="Arial"/>
                <w:color w:val="000000"/>
                <w:sz w:val="22"/>
                <w:szCs w:val="22"/>
              </w:rPr>
              <w:t>Knowledge</w:t>
            </w:r>
          </w:p>
        </w:tc>
        <w:tc>
          <w:tcPr>
            <w:tcW w:w="7638" w:type="dxa"/>
          </w:tcPr>
          <w:p w14:paraId="13417C65" w14:textId="4C83707E" w:rsidR="00D926E4" w:rsidRPr="00B1548A" w:rsidRDefault="675EB356" w:rsidP="00A17B67">
            <w:pPr>
              <w:spacing w:after="200" w:line="276" w:lineRule="auto"/>
              <w:rPr>
                <w:rFonts w:ascii="Arial" w:eastAsiaTheme="minorEastAsia" w:hAnsi="Arial" w:cs="Arial"/>
                <w:sz w:val="22"/>
                <w:szCs w:val="22"/>
              </w:rPr>
            </w:pPr>
            <w:r w:rsidRPr="2469D7E5">
              <w:rPr>
                <w:rFonts w:ascii="Arial" w:eastAsiaTheme="minorEastAsia" w:hAnsi="Arial" w:cs="Arial"/>
                <w:sz w:val="22"/>
                <w:szCs w:val="22"/>
              </w:rPr>
              <w:t>Understanding of all social media platforms</w:t>
            </w:r>
          </w:p>
          <w:p w14:paraId="618A0464" w14:textId="06C3E187" w:rsidR="675EB356" w:rsidRDefault="00344A09" w:rsidP="2469D7E5">
            <w:pPr>
              <w:spacing w:after="200" w:line="276" w:lineRule="auto"/>
              <w:rPr>
                <w:rFonts w:ascii="Arial" w:eastAsiaTheme="minorEastAsia" w:hAnsi="Arial" w:cs="Arial"/>
                <w:sz w:val="22"/>
                <w:szCs w:val="22"/>
              </w:rPr>
            </w:pPr>
            <w:r>
              <w:rPr>
                <w:rFonts w:ascii="Arial" w:eastAsiaTheme="minorEastAsia" w:hAnsi="Arial" w:cs="Arial"/>
                <w:sz w:val="22"/>
                <w:szCs w:val="22"/>
              </w:rPr>
              <w:t>Some k</w:t>
            </w:r>
            <w:r w:rsidR="675EB356" w:rsidRPr="2469D7E5">
              <w:rPr>
                <w:rFonts w:ascii="Arial" w:eastAsiaTheme="minorEastAsia" w:hAnsi="Arial" w:cs="Arial"/>
                <w:sz w:val="22"/>
                <w:szCs w:val="22"/>
              </w:rPr>
              <w:t xml:space="preserve">nowledge of social media trends and the </w:t>
            </w:r>
            <w:r>
              <w:rPr>
                <w:rFonts w:ascii="Arial" w:eastAsiaTheme="minorEastAsia" w:hAnsi="Arial" w:cs="Arial"/>
                <w:sz w:val="22"/>
                <w:szCs w:val="22"/>
              </w:rPr>
              <w:t>popular</w:t>
            </w:r>
            <w:r w:rsidR="675EB356" w:rsidRPr="2469D7E5">
              <w:rPr>
                <w:rFonts w:ascii="Arial" w:eastAsiaTheme="minorEastAsia" w:hAnsi="Arial" w:cs="Arial"/>
                <w:sz w:val="22"/>
                <w:szCs w:val="22"/>
              </w:rPr>
              <w:t xml:space="preserve"> culture – for example </w:t>
            </w:r>
            <w:r w:rsidR="006108CC">
              <w:rPr>
                <w:rFonts w:ascii="Arial" w:eastAsiaTheme="minorEastAsia" w:hAnsi="Arial" w:cs="Arial"/>
                <w:sz w:val="22"/>
                <w:szCs w:val="22"/>
              </w:rPr>
              <w:t>f</w:t>
            </w:r>
            <w:r w:rsidR="675EB356" w:rsidRPr="2469D7E5">
              <w:rPr>
                <w:rFonts w:ascii="Arial" w:eastAsiaTheme="minorEastAsia" w:hAnsi="Arial" w:cs="Arial"/>
                <w:sz w:val="22"/>
                <w:szCs w:val="22"/>
              </w:rPr>
              <w:t>ootball</w:t>
            </w:r>
            <w:r>
              <w:rPr>
                <w:rFonts w:ascii="Arial" w:eastAsiaTheme="minorEastAsia" w:hAnsi="Arial" w:cs="Arial"/>
                <w:sz w:val="22"/>
                <w:szCs w:val="22"/>
              </w:rPr>
              <w:t>,</w:t>
            </w:r>
            <w:r w:rsidR="006108CC">
              <w:rPr>
                <w:rFonts w:ascii="Arial" w:eastAsiaTheme="minorEastAsia" w:hAnsi="Arial" w:cs="Arial"/>
                <w:sz w:val="22"/>
                <w:szCs w:val="22"/>
              </w:rPr>
              <w:t xml:space="preserve"> gaming and </w:t>
            </w:r>
            <w:r>
              <w:rPr>
                <w:rFonts w:ascii="Arial" w:eastAsiaTheme="minorEastAsia" w:hAnsi="Arial" w:cs="Arial"/>
                <w:sz w:val="22"/>
                <w:szCs w:val="22"/>
              </w:rPr>
              <w:t>T</w:t>
            </w:r>
            <w:r w:rsidR="006108CC">
              <w:rPr>
                <w:rFonts w:ascii="Arial" w:eastAsiaTheme="minorEastAsia" w:hAnsi="Arial" w:cs="Arial"/>
                <w:sz w:val="22"/>
                <w:szCs w:val="22"/>
              </w:rPr>
              <w:t>V</w:t>
            </w:r>
            <w:r w:rsidR="675EB356" w:rsidRPr="2469D7E5">
              <w:rPr>
                <w:rFonts w:ascii="Arial" w:eastAsiaTheme="minorEastAsia" w:hAnsi="Arial" w:cs="Arial"/>
                <w:sz w:val="22"/>
                <w:szCs w:val="22"/>
              </w:rPr>
              <w:t xml:space="preserve"> </w:t>
            </w:r>
          </w:p>
          <w:p w14:paraId="3403562D" w14:textId="23AF9E55" w:rsidR="004B03CC" w:rsidRPr="006108CC" w:rsidRDefault="675EB356" w:rsidP="00A17B67">
            <w:pPr>
              <w:spacing w:after="200" w:line="276" w:lineRule="auto"/>
              <w:rPr>
                <w:rFonts w:ascii="Arial" w:eastAsiaTheme="minorEastAsia" w:hAnsi="Arial" w:cs="Arial"/>
                <w:sz w:val="22"/>
                <w:szCs w:val="22"/>
              </w:rPr>
            </w:pPr>
            <w:r w:rsidRPr="2469D7E5">
              <w:rPr>
                <w:rFonts w:ascii="Arial" w:eastAsiaTheme="minorEastAsia" w:hAnsi="Arial" w:cs="Arial"/>
                <w:sz w:val="22"/>
                <w:szCs w:val="22"/>
              </w:rPr>
              <w:t>Understanding of social media analytics and performance metrics</w:t>
            </w:r>
          </w:p>
        </w:tc>
      </w:tr>
      <w:tr w:rsidR="00D926E4" w:rsidRPr="00D926E4" w14:paraId="16FF68B5" w14:textId="77777777" w:rsidTr="002C1BF7">
        <w:trPr>
          <w:trHeight w:val="3455"/>
          <w:jc w:val="center"/>
        </w:trPr>
        <w:tc>
          <w:tcPr>
            <w:tcW w:w="2512" w:type="dxa"/>
          </w:tcPr>
          <w:p w14:paraId="1870DE5E" w14:textId="5A2DA80D" w:rsidR="00D926E4" w:rsidRPr="00B1548A" w:rsidRDefault="00D926E4" w:rsidP="00D926E4">
            <w:pPr>
              <w:pStyle w:val="ListParagraph"/>
              <w:numPr>
                <w:ilvl w:val="0"/>
                <w:numId w:val="2"/>
              </w:numPr>
              <w:spacing w:line="320" w:lineRule="exact"/>
              <w:ind w:left="414"/>
              <w:rPr>
                <w:rFonts w:ascii="Arial" w:eastAsiaTheme="minorHAnsi" w:hAnsi="Arial" w:cs="Arial"/>
                <w:sz w:val="22"/>
                <w:szCs w:val="22"/>
              </w:rPr>
            </w:pPr>
            <w:r w:rsidRPr="00B1548A">
              <w:rPr>
                <w:rFonts w:ascii="Arial" w:hAnsi="Arial" w:cs="Arial"/>
                <w:color w:val="000000"/>
                <w:sz w:val="22"/>
                <w:szCs w:val="22"/>
              </w:rPr>
              <w:t>Skills/Ability</w:t>
            </w:r>
          </w:p>
        </w:tc>
        <w:tc>
          <w:tcPr>
            <w:tcW w:w="7638" w:type="dxa"/>
          </w:tcPr>
          <w:p w14:paraId="3F98C59D" w14:textId="2E4A8C10" w:rsidR="00D926E4" w:rsidRPr="00B1548A" w:rsidRDefault="177893D7" w:rsidP="002E0915">
            <w:pPr>
              <w:spacing w:after="200" w:line="276" w:lineRule="auto"/>
              <w:rPr>
                <w:rFonts w:ascii="Arial" w:eastAsiaTheme="minorEastAsia" w:hAnsi="Arial" w:cs="Arial"/>
                <w:sz w:val="22"/>
                <w:szCs w:val="22"/>
              </w:rPr>
            </w:pPr>
            <w:r w:rsidRPr="2469D7E5">
              <w:rPr>
                <w:rFonts w:ascii="Arial" w:eastAsiaTheme="minorEastAsia" w:hAnsi="Arial" w:cs="Arial"/>
                <w:sz w:val="22"/>
                <w:szCs w:val="22"/>
              </w:rPr>
              <w:t>Excellent content creation and storytelling skills</w:t>
            </w:r>
          </w:p>
          <w:p w14:paraId="4204FE76" w14:textId="5BBF9DA9" w:rsidR="0E06504E" w:rsidRPr="009068EF" w:rsidRDefault="009068EF" w:rsidP="009068EF">
            <w:pPr>
              <w:spacing w:after="200" w:line="276" w:lineRule="auto"/>
              <w:rPr>
                <w:rFonts w:ascii="Arial" w:eastAsia="Arial" w:hAnsi="Arial" w:cs="Arial"/>
                <w:sz w:val="22"/>
                <w:szCs w:val="22"/>
              </w:rPr>
            </w:pPr>
            <w:r>
              <w:rPr>
                <w:rFonts w:ascii="Arial" w:eastAsia="Arial" w:hAnsi="Arial" w:cs="Arial"/>
                <w:sz w:val="22"/>
                <w:szCs w:val="22"/>
              </w:rPr>
              <w:t>E</w:t>
            </w:r>
            <w:r w:rsidR="0E06504E" w:rsidRPr="21492E3E">
              <w:rPr>
                <w:rFonts w:ascii="Arial" w:eastAsia="Arial" w:hAnsi="Arial" w:cs="Arial"/>
                <w:sz w:val="22"/>
                <w:szCs w:val="22"/>
              </w:rPr>
              <w:t>xperience in social media content creation and management, with a portfolio showcasing your previous work</w:t>
            </w:r>
          </w:p>
          <w:p w14:paraId="20B03A88" w14:textId="2FF49E5B" w:rsidR="177893D7" w:rsidRDefault="177893D7" w:rsidP="2469D7E5">
            <w:pPr>
              <w:spacing w:after="200" w:line="276" w:lineRule="auto"/>
              <w:rPr>
                <w:rFonts w:ascii="Arial" w:eastAsiaTheme="minorEastAsia" w:hAnsi="Arial" w:cs="Arial"/>
                <w:sz w:val="22"/>
                <w:szCs w:val="22"/>
              </w:rPr>
            </w:pPr>
            <w:r w:rsidRPr="2469D7E5">
              <w:rPr>
                <w:rFonts w:ascii="Arial" w:eastAsiaTheme="minorEastAsia" w:hAnsi="Arial" w:cs="Arial"/>
                <w:sz w:val="22"/>
                <w:szCs w:val="22"/>
              </w:rPr>
              <w:t>Experience filming and editing short form video content</w:t>
            </w:r>
          </w:p>
          <w:p w14:paraId="4D14E6A5" w14:textId="7ACA5815" w:rsidR="177893D7" w:rsidRDefault="177893D7" w:rsidP="2469D7E5">
            <w:pPr>
              <w:spacing w:after="200" w:line="276" w:lineRule="auto"/>
              <w:rPr>
                <w:rFonts w:ascii="Arial" w:eastAsiaTheme="minorEastAsia" w:hAnsi="Arial" w:cs="Arial"/>
                <w:sz w:val="22"/>
                <w:szCs w:val="22"/>
              </w:rPr>
            </w:pPr>
            <w:r w:rsidRPr="2469D7E5">
              <w:rPr>
                <w:rFonts w:ascii="Arial" w:eastAsiaTheme="minorEastAsia" w:hAnsi="Arial" w:cs="Arial"/>
                <w:sz w:val="22"/>
                <w:szCs w:val="22"/>
              </w:rPr>
              <w:t xml:space="preserve">Proficient in </w:t>
            </w:r>
            <w:proofErr w:type="spellStart"/>
            <w:r w:rsidRPr="2469D7E5">
              <w:rPr>
                <w:rFonts w:ascii="Arial" w:eastAsiaTheme="minorEastAsia" w:hAnsi="Arial" w:cs="Arial"/>
                <w:sz w:val="22"/>
                <w:szCs w:val="22"/>
              </w:rPr>
              <w:t>Capcut</w:t>
            </w:r>
            <w:proofErr w:type="spellEnd"/>
            <w:r w:rsidRPr="2469D7E5">
              <w:rPr>
                <w:rFonts w:ascii="Arial" w:eastAsiaTheme="minorEastAsia" w:hAnsi="Arial" w:cs="Arial"/>
                <w:sz w:val="22"/>
                <w:szCs w:val="22"/>
              </w:rPr>
              <w:t>, Canva</w:t>
            </w:r>
            <w:r w:rsidR="009068EF">
              <w:rPr>
                <w:rFonts w:ascii="Arial" w:eastAsiaTheme="minorEastAsia" w:hAnsi="Arial" w:cs="Arial"/>
                <w:sz w:val="22"/>
                <w:szCs w:val="22"/>
              </w:rPr>
              <w:t xml:space="preserve">, </w:t>
            </w:r>
            <w:r w:rsidRPr="2469D7E5">
              <w:rPr>
                <w:rFonts w:ascii="Arial" w:eastAsiaTheme="minorEastAsia" w:hAnsi="Arial" w:cs="Arial"/>
                <w:sz w:val="22"/>
                <w:szCs w:val="22"/>
              </w:rPr>
              <w:t xml:space="preserve">Adobe Creative Suite </w:t>
            </w:r>
            <w:r w:rsidR="009068EF">
              <w:rPr>
                <w:rFonts w:ascii="Arial" w:eastAsiaTheme="minorEastAsia" w:hAnsi="Arial" w:cs="Arial"/>
                <w:sz w:val="22"/>
                <w:szCs w:val="22"/>
              </w:rPr>
              <w:t>or other editing software</w:t>
            </w:r>
          </w:p>
          <w:p w14:paraId="4BF1AD26" w14:textId="10FB0D7C" w:rsidR="177893D7" w:rsidRDefault="177893D7" w:rsidP="2469D7E5">
            <w:pPr>
              <w:spacing w:after="200" w:line="276" w:lineRule="auto"/>
              <w:rPr>
                <w:rFonts w:ascii="Arial" w:eastAsiaTheme="minorEastAsia" w:hAnsi="Arial" w:cs="Arial"/>
                <w:sz w:val="22"/>
                <w:szCs w:val="22"/>
              </w:rPr>
            </w:pPr>
            <w:r w:rsidRPr="2469D7E5">
              <w:rPr>
                <w:rFonts w:ascii="Arial" w:eastAsiaTheme="minorEastAsia" w:hAnsi="Arial" w:cs="Arial"/>
                <w:sz w:val="22"/>
                <w:szCs w:val="22"/>
              </w:rPr>
              <w:t>Creative thinker with an eye for trends and visual detail</w:t>
            </w:r>
          </w:p>
          <w:p w14:paraId="6834AA6B" w14:textId="2CB93502" w:rsidR="177893D7" w:rsidRDefault="177893D7" w:rsidP="2469D7E5">
            <w:pPr>
              <w:spacing w:after="200" w:line="276" w:lineRule="auto"/>
              <w:rPr>
                <w:rFonts w:ascii="Arial" w:eastAsiaTheme="minorEastAsia" w:hAnsi="Arial" w:cs="Arial"/>
                <w:sz w:val="22"/>
                <w:szCs w:val="22"/>
              </w:rPr>
            </w:pPr>
            <w:r w:rsidRPr="2469D7E5">
              <w:rPr>
                <w:rFonts w:ascii="Arial" w:eastAsiaTheme="minorEastAsia" w:hAnsi="Arial" w:cs="Arial"/>
                <w:sz w:val="22"/>
                <w:szCs w:val="22"/>
              </w:rPr>
              <w:t xml:space="preserve">Strong organisational and time management skills </w:t>
            </w:r>
          </w:p>
          <w:p w14:paraId="45220F09" w14:textId="1320F9E6" w:rsidR="177893D7" w:rsidRDefault="177893D7" w:rsidP="2469D7E5">
            <w:pPr>
              <w:spacing w:after="200" w:line="276" w:lineRule="auto"/>
              <w:rPr>
                <w:rFonts w:ascii="Arial" w:eastAsiaTheme="minorEastAsia" w:hAnsi="Arial" w:cs="Arial"/>
                <w:sz w:val="22"/>
                <w:szCs w:val="22"/>
              </w:rPr>
            </w:pPr>
            <w:r w:rsidRPr="2469D7E5">
              <w:rPr>
                <w:rFonts w:ascii="Arial" w:eastAsiaTheme="minorEastAsia" w:hAnsi="Arial" w:cs="Arial"/>
                <w:sz w:val="22"/>
                <w:szCs w:val="22"/>
              </w:rPr>
              <w:t>Ability to manage multiple priorities in a fast-paced environment and have a ‘get up and go’ attitude</w:t>
            </w:r>
          </w:p>
          <w:p w14:paraId="19AAE879" w14:textId="4304DA68" w:rsidR="177893D7" w:rsidRDefault="177893D7" w:rsidP="2469D7E5">
            <w:pPr>
              <w:spacing w:after="200" w:line="276" w:lineRule="auto"/>
              <w:rPr>
                <w:rFonts w:ascii="Arial" w:eastAsiaTheme="minorEastAsia" w:hAnsi="Arial" w:cs="Arial"/>
                <w:sz w:val="22"/>
                <w:szCs w:val="22"/>
              </w:rPr>
            </w:pPr>
            <w:r w:rsidRPr="2469D7E5">
              <w:rPr>
                <w:rFonts w:ascii="Arial" w:eastAsiaTheme="minorEastAsia" w:hAnsi="Arial" w:cs="Arial"/>
                <w:sz w:val="22"/>
                <w:szCs w:val="22"/>
              </w:rPr>
              <w:t>Strong interpersonal and teamwork skills</w:t>
            </w:r>
          </w:p>
          <w:p w14:paraId="63E0ABC1" w14:textId="7658CA76" w:rsidR="177893D7" w:rsidRDefault="177893D7" w:rsidP="2469D7E5">
            <w:pPr>
              <w:spacing w:after="200" w:line="276" w:lineRule="auto"/>
              <w:rPr>
                <w:rFonts w:ascii="Arial" w:eastAsiaTheme="minorEastAsia" w:hAnsi="Arial" w:cs="Arial"/>
                <w:sz w:val="22"/>
                <w:szCs w:val="22"/>
              </w:rPr>
            </w:pPr>
            <w:r w:rsidRPr="2469D7E5">
              <w:rPr>
                <w:rFonts w:ascii="Arial" w:eastAsiaTheme="minorEastAsia" w:hAnsi="Arial" w:cs="Arial"/>
                <w:sz w:val="22"/>
                <w:szCs w:val="22"/>
              </w:rPr>
              <w:t xml:space="preserve">Willingness to learn within a creative team. </w:t>
            </w:r>
          </w:p>
          <w:p w14:paraId="33C475BC" w14:textId="573DE68A" w:rsidR="549A9CDA" w:rsidRDefault="549A9CDA" w:rsidP="2B4FDF7A">
            <w:pPr>
              <w:spacing w:after="200" w:line="276" w:lineRule="auto"/>
              <w:rPr>
                <w:rFonts w:ascii="Arial" w:eastAsia="Arial" w:hAnsi="Arial" w:cs="Arial"/>
                <w:sz w:val="22"/>
                <w:szCs w:val="22"/>
              </w:rPr>
            </w:pPr>
            <w:r w:rsidRPr="21492E3E">
              <w:rPr>
                <w:rFonts w:ascii="Arial" w:eastAsia="Arial" w:hAnsi="Arial" w:cs="Arial"/>
                <w:sz w:val="22"/>
                <w:szCs w:val="22"/>
              </w:rPr>
              <w:t>Passionate about staying updated with news and trends, including celebrities, football, gaming, and TV/streaming services, with a curiosity about internet culture and a willingness to engage with the community.</w:t>
            </w:r>
          </w:p>
          <w:p w14:paraId="4DC844AC" w14:textId="0D4DC857" w:rsidR="006108CC" w:rsidRPr="006108CC" w:rsidRDefault="549A9CDA" w:rsidP="006108CC">
            <w:pPr>
              <w:spacing w:after="240" w:line="360" w:lineRule="auto"/>
              <w:rPr>
                <w:rFonts w:ascii="Arial" w:eastAsia="Arial" w:hAnsi="Arial" w:cs="Arial"/>
                <w:sz w:val="22"/>
                <w:szCs w:val="22"/>
              </w:rPr>
            </w:pPr>
            <w:r w:rsidRPr="21492E3E">
              <w:rPr>
                <w:rFonts w:ascii="Arial" w:eastAsia="Arial" w:hAnsi="Arial" w:cs="Arial"/>
                <w:sz w:val="22"/>
                <w:szCs w:val="22"/>
              </w:rPr>
              <w:lastRenderedPageBreak/>
              <w:t>Experience with social media management tools like Sprout Social (or similar) is desirable</w:t>
            </w:r>
          </w:p>
        </w:tc>
      </w:tr>
    </w:tbl>
    <w:p w14:paraId="02CB2751" w14:textId="77777777" w:rsidR="00155791" w:rsidRDefault="00155791" w:rsidP="003500E9">
      <w:pPr>
        <w:spacing w:after="200" w:line="276" w:lineRule="auto"/>
        <w:rPr>
          <w:rFonts w:ascii="Trade Gothic Next Light" w:hAnsi="Trade Gothic Next Light"/>
        </w:rPr>
      </w:pPr>
    </w:p>
    <w:sectPr w:rsidR="00155791"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B820" w14:textId="77777777" w:rsidR="00626CD1" w:rsidRDefault="00626CD1" w:rsidP="008232E0">
      <w:r>
        <w:separator/>
      </w:r>
    </w:p>
  </w:endnote>
  <w:endnote w:type="continuationSeparator" w:id="0">
    <w:p w14:paraId="67FAA74B" w14:textId="77777777" w:rsidR="00626CD1" w:rsidRDefault="00626CD1" w:rsidP="008232E0">
      <w:r>
        <w:continuationSeparator/>
      </w:r>
    </w:p>
  </w:endnote>
  <w:endnote w:type="continuationNotice" w:id="1">
    <w:p w14:paraId="51CE0698" w14:textId="77777777" w:rsidR="00626CD1" w:rsidRDefault="00626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66F8C385" w:rsidR="00642467" w:rsidRPr="003C2C88" w:rsidRDefault="00642467"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44824F83" wp14:editId="563140B6">
              <wp:simplePos x="0" y="0"/>
              <wp:positionH relativeFrom="page">
                <wp:align>right</wp:align>
              </wp:positionH>
              <wp:positionV relativeFrom="page">
                <wp:posOffset>10313238</wp:posOffset>
              </wp:positionV>
              <wp:extent cx="7560310" cy="273050"/>
              <wp:effectExtent l="0" t="0" r="0" b="12700"/>
              <wp:wrapNone/>
              <wp:docPr id="95324339" name="Text Box 95324339" descr="{&quot;HashCode&quot;:42041885,&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CB490DCF-8821-476A-A400-7B65D37665B5}"/>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C46458" w14:textId="77777777" w:rsidR="00642467" w:rsidRPr="0033635A" w:rsidRDefault="00642467"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824F83" id="_x0000_t202" coordsize="21600,21600" o:spt="202" path="m,l,21600r21600,l21600,xe">
              <v:stroke joinstyle="miter"/>
              <v:path gradientshapeok="t" o:connecttype="rect"/>
            </v:shapetype>
            <v:shape id="Text Box 95324339"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2FC46458" w14:textId="77777777" w:rsidR="00642467" w:rsidRPr="0033635A" w:rsidRDefault="00642467"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526D" w14:textId="77777777" w:rsidR="00626CD1" w:rsidRDefault="00626CD1" w:rsidP="008232E0">
      <w:r>
        <w:separator/>
      </w:r>
    </w:p>
  </w:footnote>
  <w:footnote w:type="continuationSeparator" w:id="0">
    <w:p w14:paraId="1B15667F" w14:textId="77777777" w:rsidR="00626CD1" w:rsidRDefault="00626CD1" w:rsidP="008232E0">
      <w:r>
        <w:continuationSeparator/>
      </w:r>
    </w:p>
  </w:footnote>
  <w:footnote w:type="continuationNotice" w:id="1">
    <w:p w14:paraId="55C79ADC" w14:textId="77777777" w:rsidR="00626CD1" w:rsidRDefault="00626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42467" w:rsidRPr="00211E36" w14:paraId="38B020A2" w14:textId="77777777" w:rsidTr="00EE6780">
      <w:tc>
        <w:tcPr>
          <w:tcW w:w="8931" w:type="dxa"/>
          <w:tcBorders>
            <w:bottom w:val="single" w:sz="12" w:space="0" w:color="1F497D"/>
          </w:tcBorders>
        </w:tcPr>
        <w:p w14:paraId="34BC5907" w14:textId="36BD330E" w:rsidR="00642467" w:rsidRPr="00211E36" w:rsidRDefault="00642467" w:rsidP="00EE6780">
          <w:pPr>
            <w:rPr>
              <w:rFonts w:eastAsia="Calibri"/>
              <w:sz w:val="16"/>
              <w:szCs w:val="16"/>
            </w:rPr>
          </w:pPr>
        </w:p>
      </w:tc>
    </w:tr>
    <w:tr w:rsidR="00642467"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42467" w:rsidRPr="002B5A8B" w:rsidRDefault="00642467"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Pr>
              <w:rFonts w:ascii="Trade Gothic Next Light" w:eastAsia="Calibri" w:hAnsi="Trade Gothic Next Light"/>
              <w:sz w:val="28"/>
              <w:szCs w:val="28"/>
              <w:lang w:eastAsia="en-US"/>
            </w:rPr>
            <w:t>UK &amp; Ireland | Job Description</w:t>
          </w:r>
        </w:p>
      </w:tc>
    </w:tr>
    <w:tr w:rsidR="00642467" w:rsidRPr="00211E36" w14:paraId="5F0CE0F9" w14:textId="77777777" w:rsidTr="00EE6780">
      <w:trPr>
        <w:trHeight w:val="50"/>
      </w:trPr>
      <w:tc>
        <w:tcPr>
          <w:tcW w:w="8931" w:type="dxa"/>
          <w:tcBorders>
            <w:top w:val="single" w:sz="12" w:space="0" w:color="1F497D"/>
          </w:tcBorders>
        </w:tcPr>
        <w:p w14:paraId="105D1C21" w14:textId="77777777" w:rsidR="00642467" w:rsidRPr="00477923" w:rsidRDefault="00642467" w:rsidP="00EE6780">
          <w:pPr>
            <w:pStyle w:val="Header"/>
            <w:rPr>
              <w:rFonts w:eastAsia="Calibri"/>
              <w:sz w:val="16"/>
              <w:szCs w:val="16"/>
            </w:rPr>
          </w:pPr>
        </w:p>
      </w:tc>
    </w:tr>
  </w:tbl>
  <w:p w14:paraId="0C1F9923" w14:textId="41DD6F04" w:rsidR="00642467" w:rsidRPr="00363344" w:rsidRDefault="00642467"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4B7FA367" wp14:editId="7AAC7145">
          <wp:simplePos x="0" y="0"/>
          <wp:positionH relativeFrom="leftMargin">
            <wp:align>right</wp:align>
          </wp:positionH>
          <wp:positionV relativeFrom="paragraph">
            <wp:posOffset>-672465</wp:posOffset>
          </wp:positionV>
          <wp:extent cx="533400" cy="533400"/>
          <wp:effectExtent l="0" t="0" r="0" b="0"/>
          <wp:wrapNone/>
          <wp:docPr id="118086202" name="Picture 118086202" descr="RGB_Blue_Type_Tile_Only_Small.jpg">
            <a:extLst xmlns:a="http://schemas.openxmlformats.org/drawingml/2006/main">
              <a:ext uri="{FF2B5EF4-FFF2-40B4-BE49-F238E27FC236}">
                <a16:creationId xmlns:a16="http://schemas.microsoft.com/office/drawing/2014/main" id="{193F33B5-F91C-4BAC-B0A7-DC659B2181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72B01"/>
    <w:multiLevelType w:val="hybridMultilevel"/>
    <w:tmpl w:val="2574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EF54AD"/>
    <w:multiLevelType w:val="hybridMultilevel"/>
    <w:tmpl w:val="9280C8BA"/>
    <w:lvl w:ilvl="0" w:tplc="DC0AFA3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7897086">
    <w:abstractNumId w:val="8"/>
  </w:num>
  <w:num w:numId="2" w16cid:durableId="1217743165">
    <w:abstractNumId w:val="1"/>
  </w:num>
  <w:num w:numId="3" w16cid:durableId="1247105087">
    <w:abstractNumId w:val="6"/>
  </w:num>
  <w:num w:numId="4" w16cid:durableId="1375034777">
    <w:abstractNumId w:val="4"/>
  </w:num>
  <w:num w:numId="5" w16cid:durableId="1389186138">
    <w:abstractNumId w:val="11"/>
  </w:num>
  <w:num w:numId="6" w16cid:durableId="1479033205">
    <w:abstractNumId w:val="3"/>
  </w:num>
  <w:num w:numId="7" w16cid:durableId="1596211446">
    <w:abstractNumId w:val="9"/>
  </w:num>
  <w:num w:numId="8" w16cid:durableId="1777629548">
    <w:abstractNumId w:val="0"/>
  </w:num>
  <w:num w:numId="9" w16cid:durableId="1865822122">
    <w:abstractNumId w:val="7"/>
  </w:num>
  <w:num w:numId="10" w16cid:durableId="1948466932">
    <w:abstractNumId w:val="5"/>
  </w:num>
  <w:num w:numId="11" w16cid:durableId="345834820">
    <w:abstractNumId w:val="2"/>
  </w:num>
  <w:num w:numId="12" w16cid:durableId="954749035">
    <w:abstractNumId w:val="10"/>
  </w:num>
  <w:num w:numId="13" w16cid:durableId="968047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22DB"/>
    <w:rsid w:val="00015447"/>
    <w:rsid w:val="000157A0"/>
    <w:rsid w:val="000160BE"/>
    <w:rsid w:val="0001731C"/>
    <w:rsid w:val="00021934"/>
    <w:rsid w:val="00025488"/>
    <w:rsid w:val="000267D7"/>
    <w:rsid w:val="00027ABD"/>
    <w:rsid w:val="00031193"/>
    <w:rsid w:val="000461AD"/>
    <w:rsid w:val="000501B7"/>
    <w:rsid w:val="00052D73"/>
    <w:rsid w:val="00053806"/>
    <w:rsid w:val="00054E33"/>
    <w:rsid w:val="0006165F"/>
    <w:rsid w:val="00061C3F"/>
    <w:rsid w:val="000645A4"/>
    <w:rsid w:val="000646E9"/>
    <w:rsid w:val="0006799B"/>
    <w:rsid w:val="00072E4F"/>
    <w:rsid w:val="00074839"/>
    <w:rsid w:val="000750AD"/>
    <w:rsid w:val="0007568A"/>
    <w:rsid w:val="0007638B"/>
    <w:rsid w:val="0007798D"/>
    <w:rsid w:val="00082995"/>
    <w:rsid w:val="00085F8C"/>
    <w:rsid w:val="00086136"/>
    <w:rsid w:val="0008756A"/>
    <w:rsid w:val="0008764C"/>
    <w:rsid w:val="00091E16"/>
    <w:rsid w:val="00091E38"/>
    <w:rsid w:val="000925D8"/>
    <w:rsid w:val="00092B9A"/>
    <w:rsid w:val="0009332D"/>
    <w:rsid w:val="000A06A6"/>
    <w:rsid w:val="000A3DEB"/>
    <w:rsid w:val="000A7A82"/>
    <w:rsid w:val="000B0A0D"/>
    <w:rsid w:val="000B27B9"/>
    <w:rsid w:val="000B46F5"/>
    <w:rsid w:val="000C495A"/>
    <w:rsid w:val="000C5FE6"/>
    <w:rsid w:val="000D3E8E"/>
    <w:rsid w:val="000D4B09"/>
    <w:rsid w:val="000D60F6"/>
    <w:rsid w:val="000D6D07"/>
    <w:rsid w:val="000D7FD7"/>
    <w:rsid w:val="000E1754"/>
    <w:rsid w:val="000E4F26"/>
    <w:rsid w:val="000E63D4"/>
    <w:rsid w:val="000E7002"/>
    <w:rsid w:val="000E76E6"/>
    <w:rsid w:val="000F09A0"/>
    <w:rsid w:val="000F1D4C"/>
    <w:rsid w:val="000F3BAE"/>
    <w:rsid w:val="000F4106"/>
    <w:rsid w:val="000F572C"/>
    <w:rsid w:val="00100F7A"/>
    <w:rsid w:val="00104FD0"/>
    <w:rsid w:val="00107F8E"/>
    <w:rsid w:val="00111F1C"/>
    <w:rsid w:val="00112E94"/>
    <w:rsid w:val="00114ABF"/>
    <w:rsid w:val="00116A6F"/>
    <w:rsid w:val="00117F39"/>
    <w:rsid w:val="001256DB"/>
    <w:rsid w:val="00125A1B"/>
    <w:rsid w:val="00125D45"/>
    <w:rsid w:val="001306F5"/>
    <w:rsid w:val="0013112A"/>
    <w:rsid w:val="0013130E"/>
    <w:rsid w:val="0013691E"/>
    <w:rsid w:val="001415A9"/>
    <w:rsid w:val="00144B1A"/>
    <w:rsid w:val="00150A68"/>
    <w:rsid w:val="00155791"/>
    <w:rsid w:val="0016015E"/>
    <w:rsid w:val="00160898"/>
    <w:rsid w:val="00160C0C"/>
    <w:rsid w:val="001626E3"/>
    <w:rsid w:val="00164D5B"/>
    <w:rsid w:val="00166162"/>
    <w:rsid w:val="001666B9"/>
    <w:rsid w:val="00182D2B"/>
    <w:rsid w:val="00184B85"/>
    <w:rsid w:val="0018543E"/>
    <w:rsid w:val="00191A55"/>
    <w:rsid w:val="001A1637"/>
    <w:rsid w:val="001A3243"/>
    <w:rsid w:val="001A6583"/>
    <w:rsid w:val="001A65BA"/>
    <w:rsid w:val="001B256E"/>
    <w:rsid w:val="001B462A"/>
    <w:rsid w:val="001B69D4"/>
    <w:rsid w:val="001C18B2"/>
    <w:rsid w:val="001C32A2"/>
    <w:rsid w:val="001C4E65"/>
    <w:rsid w:val="001D5200"/>
    <w:rsid w:val="001E3729"/>
    <w:rsid w:val="001E3C27"/>
    <w:rsid w:val="001F39BC"/>
    <w:rsid w:val="001F6B14"/>
    <w:rsid w:val="001F7A31"/>
    <w:rsid w:val="00200DEA"/>
    <w:rsid w:val="00206BA3"/>
    <w:rsid w:val="00211022"/>
    <w:rsid w:val="00215DD5"/>
    <w:rsid w:val="0021658C"/>
    <w:rsid w:val="00220CBE"/>
    <w:rsid w:val="00220F64"/>
    <w:rsid w:val="00223447"/>
    <w:rsid w:val="00226BD7"/>
    <w:rsid w:val="00227A50"/>
    <w:rsid w:val="00232F1E"/>
    <w:rsid w:val="00233B0D"/>
    <w:rsid w:val="002341F9"/>
    <w:rsid w:val="00235DC0"/>
    <w:rsid w:val="00242CC6"/>
    <w:rsid w:val="002500E3"/>
    <w:rsid w:val="00260677"/>
    <w:rsid w:val="00261575"/>
    <w:rsid w:val="00263BF1"/>
    <w:rsid w:val="00265EF3"/>
    <w:rsid w:val="00267870"/>
    <w:rsid w:val="00270020"/>
    <w:rsid w:val="00271139"/>
    <w:rsid w:val="002714ED"/>
    <w:rsid w:val="00273AF3"/>
    <w:rsid w:val="00280A79"/>
    <w:rsid w:val="00281DB7"/>
    <w:rsid w:val="00282DFD"/>
    <w:rsid w:val="00287D39"/>
    <w:rsid w:val="00290081"/>
    <w:rsid w:val="002A6269"/>
    <w:rsid w:val="002A72FD"/>
    <w:rsid w:val="002A7413"/>
    <w:rsid w:val="002B1315"/>
    <w:rsid w:val="002B1B94"/>
    <w:rsid w:val="002B1EF2"/>
    <w:rsid w:val="002B5A8B"/>
    <w:rsid w:val="002B68DE"/>
    <w:rsid w:val="002C1BF7"/>
    <w:rsid w:val="002D16FF"/>
    <w:rsid w:val="002D4E1B"/>
    <w:rsid w:val="002D74A4"/>
    <w:rsid w:val="002E0915"/>
    <w:rsid w:val="002E1399"/>
    <w:rsid w:val="002E33CB"/>
    <w:rsid w:val="002E61C8"/>
    <w:rsid w:val="002F26B7"/>
    <w:rsid w:val="002F5619"/>
    <w:rsid w:val="00304190"/>
    <w:rsid w:val="00305B22"/>
    <w:rsid w:val="003125B2"/>
    <w:rsid w:val="00312903"/>
    <w:rsid w:val="003140ED"/>
    <w:rsid w:val="0031721B"/>
    <w:rsid w:val="003216FA"/>
    <w:rsid w:val="00321BF0"/>
    <w:rsid w:val="00323DCF"/>
    <w:rsid w:val="00326296"/>
    <w:rsid w:val="0033635A"/>
    <w:rsid w:val="00341A3B"/>
    <w:rsid w:val="00341F3D"/>
    <w:rsid w:val="00343932"/>
    <w:rsid w:val="00344483"/>
    <w:rsid w:val="00344A09"/>
    <w:rsid w:val="00346B6F"/>
    <w:rsid w:val="003500E9"/>
    <w:rsid w:val="003521FD"/>
    <w:rsid w:val="00352789"/>
    <w:rsid w:val="003547EB"/>
    <w:rsid w:val="00360928"/>
    <w:rsid w:val="00363344"/>
    <w:rsid w:val="00367D88"/>
    <w:rsid w:val="00372FBB"/>
    <w:rsid w:val="0037374D"/>
    <w:rsid w:val="003766FC"/>
    <w:rsid w:val="00377C82"/>
    <w:rsid w:val="00381B63"/>
    <w:rsid w:val="00382B3F"/>
    <w:rsid w:val="00385F46"/>
    <w:rsid w:val="0038779D"/>
    <w:rsid w:val="00387EB8"/>
    <w:rsid w:val="00393FB3"/>
    <w:rsid w:val="00397F39"/>
    <w:rsid w:val="003A1B58"/>
    <w:rsid w:val="003A2C1B"/>
    <w:rsid w:val="003A4B17"/>
    <w:rsid w:val="003A6E5A"/>
    <w:rsid w:val="003B0339"/>
    <w:rsid w:val="003B5A43"/>
    <w:rsid w:val="003B5ABE"/>
    <w:rsid w:val="003B60A1"/>
    <w:rsid w:val="003C0B6E"/>
    <w:rsid w:val="003C0FDB"/>
    <w:rsid w:val="003C2476"/>
    <w:rsid w:val="003C2C88"/>
    <w:rsid w:val="003C368B"/>
    <w:rsid w:val="003C6D3B"/>
    <w:rsid w:val="003C79F0"/>
    <w:rsid w:val="003D1936"/>
    <w:rsid w:val="003D32AC"/>
    <w:rsid w:val="003D7F60"/>
    <w:rsid w:val="003E0E45"/>
    <w:rsid w:val="003E120D"/>
    <w:rsid w:val="003E3942"/>
    <w:rsid w:val="003F18F1"/>
    <w:rsid w:val="003F329C"/>
    <w:rsid w:val="003F58AE"/>
    <w:rsid w:val="003F599A"/>
    <w:rsid w:val="003F72D6"/>
    <w:rsid w:val="004003B2"/>
    <w:rsid w:val="00402E54"/>
    <w:rsid w:val="00403BC6"/>
    <w:rsid w:val="004057B5"/>
    <w:rsid w:val="00405C27"/>
    <w:rsid w:val="00406B51"/>
    <w:rsid w:val="0040724D"/>
    <w:rsid w:val="00413125"/>
    <w:rsid w:val="0041679F"/>
    <w:rsid w:val="00420A0F"/>
    <w:rsid w:val="004217D6"/>
    <w:rsid w:val="0042755C"/>
    <w:rsid w:val="00436F41"/>
    <w:rsid w:val="00437421"/>
    <w:rsid w:val="0044003C"/>
    <w:rsid w:val="00444F84"/>
    <w:rsid w:val="00446A66"/>
    <w:rsid w:val="00451D22"/>
    <w:rsid w:val="00452634"/>
    <w:rsid w:val="00462379"/>
    <w:rsid w:val="00462DE8"/>
    <w:rsid w:val="00463D30"/>
    <w:rsid w:val="004672D1"/>
    <w:rsid w:val="00470583"/>
    <w:rsid w:val="0047370D"/>
    <w:rsid w:val="00474635"/>
    <w:rsid w:val="00477311"/>
    <w:rsid w:val="0047760D"/>
    <w:rsid w:val="00480D32"/>
    <w:rsid w:val="00483416"/>
    <w:rsid w:val="00483447"/>
    <w:rsid w:val="004852A5"/>
    <w:rsid w:val="0049101D"/>
    <w:rsid w:val="004917EC"/>
    <w:rsid w:val="004930BD"/>
    <w:rsid w:val="0049389F"/>
    <w:rsid w:val="00493D8D"/>
    <w:rsid w:val="00495C0D"/>
    <w:rsid w:val="00495EA3"/>
    <w:rsid w:val="00495EA8"/>
    <w:rsid w:val="0049623C"/>
    <w:rsid w:val="004A0B40"/>
    <w:rsid w:val="004A0D4A"/>
    <w:rsid w:val="004A4D85"/>
    <w:rsid w:val="004B03CC"/>
    <w:rsid w:val="004B4CFF"/>
    <w:rsid w:val="004B565A"/>
    <w:rsid w:val="004C3520"/>
    <w:rsid w:val="004C6A47"/>
    <w:rsid w:val="004C6C56"/>
    <w:rsid w:val="004C716A"/>
    <w:rsid w:val="004D3017"/>
    <w:rsid w:val="004E010C"/>
    <w:rsid w:val="004E4290"/>
    <w:rsid w:val="004E44A1"/>
    <w:rsid w:val="004F08D9"/>
    <w:rsid w:val="004F597B"/>
    <w:rsid w:val="004F5ECB"/>
    <w:rsid w:val="00500DDD"/>
    <w:rsid w:val="00507BB2"/>
    <w:rsid w:val="00521410"/>
    <w:rsid w:val="00527F4F"/>
    <w:rsid w:val="005309F4"/>
    <w:rsid w:val="00531C50"/>
    <w:rsid w:val="005341E7"/>
    <w:rsid w:val="005403F9"/>
    <w:rsid w:val="00540A2A"/>
    <w:rsid w:val="00540F5C"/>
    <w:rsid w:val="0054588F"/>
    <w:rsid w:val="0055035A"/>
    <w:rsid w:val="00550D7B"/>
    <w:rsid w:val="005561A6"/>
    <w:rsid w:val="00557F4B"/>
    <w:rsid w:val="00560704"/>
    <w:rsid w:val="005608F1"/>
    <w:rsid w:val="00565C99"/>
    <w:rsid w:val="00567423"/>
    <w:rsid w:val="00570647"/>
    <w:rsid w:val="00576972"/>
    <w:rsid w:val="00591237"/>
    <w:rsid w:val="005925C0"/>
    <w:rsid w:val="0059280F"/>
    <w:rsid w:val="005976E3"/>
    <w:rsid w:val="005A4C60"/>
    <w:rsid w:val="005AB058"/>
    <w:rsid w:val="005B1333"/>
    <w:rsid w:val="005B1E64"/>
    <w:rsid w:val="005B5D0F"/>
    <w:rsid w:val="005C0C66"/>
    <w:rsid w:val="005C5783"/>
    <w:rsid w:val="005D19D4"/>
    <w:rsid w:val="005D448F"/>
    <w:rsid w:val="005D5124"/>
    <w:rsid w:val="005D6862"/>
    <w:rsid w:val="005E17AC"/>
    <w:rsid w:val="005E3A37"/>
    <w:rsid w:val="005E6E45"/>
    <w:rsid w:val="005F0AA2"/>
    <w:rsid w:val="005F1E12"/>
    <w:rsid w:val="005F5BFD"/>
    <w:rsid w:val="005F616A"/>
    <w:rsid w:val="005F627A"/>
    <w:rsid w:val="00603372"/>
    <w:rsid w:val="00603777"/>
    <w:rsid w:val="00607D27"/>
    <w:rsid w:val="006108CC"/>
    <w:rsid w:val="0061186F"/>
    <w:rsid w:val="00616C4F"/>
    <w:rsid w:val="006212C3"/>
    <w:rsid w:val="0062176D"/>
    <w:rsid w:val="00622760"/>
    <w:rsid w:val="00622C06"/>
    <w:rsid w:val="006264DE"/>
    <w:rsid w:val="00626CD1"/>
    <w:rsid w:val="00626F47"/>
    <w:rsid w:val="00630D8B"/>
    <w:rsid w:val="006343AB"/>
    <w:rsid w:val="00637A83"/>
    <w:rsid w:val="00641583"/>
    <w:rsid w:val="0064196E"/>
    <w:rsid w:val="00642467"/>
    <w:rsid w:val="00643462"/>
    <w:rsid w:val="00644B06"/>
    <w:rsid w:val="006454B5"/>
    <w:rsid w:val="00646422"/>
    <w:rsid w:val="00651DDB"/>
    <w:rsid w:val="00652384"/>
    <w:rsid w:val="006532F1"/>
    <w:rsid w:val="006600F3"/>
    <w:rsid w:val="00663E0D"/>
    <w:rsid w:val="006675B8"/>
    <w:rsid w:val="00673ED0"/>
    <w:rsid w:val="006741D2"/>
    <w:rsid w:val="00675ABF"/>
    <w:rsid w:val="00677F98"/>
    <w:rsid w:val="00680D5F"/>
    <w:rsid w:val="00682221"/>
    <w:rsid w:val="006833D2"/>
    <w:rsid w:val="00686BB6"/>
    <w:rsid w:val="00687D75"/>
    <w:rsid w:val="0069427E"/>
    <w:rsid w:val="006978F9"/>
    <w:rsid w:val="006A396D"/>
    <w:rsid w:val="006B1A87"/>
    <w:rsid w:val="006B289A"/>
    <w:rsid w:val="006B52BC"/>
    <w:rsid w:val="006C1300"/>
    <w:rsid w:val="006C1B9C"/>
    <w:rsid w:val="006C4B31"/>
    <w:rsid w:val="006C5B51"/>
    <w:rsid w:val="006C6747"/>
    <w:rsid w:val="006D43E2"/>
    <w:rsid w:val="006D7529"/>
    <w:rsid w:val="006E661A"/>
    <w:rsid w:val="006E7019"/>
    <w:rsid w:val="006F10C2"/>
    <w:rsid w:val="006F1B0E"/>
    <w:rsid w:val="006F1B79"/>
    <w:rsid w:val="006F2E8B"/>
    <w:rsid w:val="00701E2B"/>
    <w:rsid w:val="0070209D"/>
    <w:rsid w:val="0071168E"/>
    <w:rsid w:val="0071268B"/>
    <w:rsid w:val="007143C9"/>
    <w:rsid w:val="0071605A"/>
    <w:rsid w:val="0072134A"/>
    <w:rsid w:val="007249E4"/>
    <w:rsid w:val="00732B45"/>
    <w:rsid w:val="007376E4"/>
    <w:rsid w:val="00742FD5"/>
    <w:rsid w:val="007447B9"/>
    <w:rsid w:val="00752A11"/>
    <w:rsid w:val="00753A30"/>
    <w:rsid w:val="00760B09"/>
    <w:rsid w:val="00763A60"/>
    <w:rsid w:val="00765D57"/>
    <w:rsid w:val="007669F0"/>
    <w:rsid w:val="007750C8"/>
    <w:rsid w:val="00781121"/>
    <w:rsid w:val="0078182E"/>
    <w:rsid w:val="0078204F"/>
    <w:rsid w:val="00792473"/>
    <w:rsid w:val="00796588"/>
    <w:rsid w:val="007A0C31"/>
    <w:rsid w:val="007A3EED"/>
    <w:rsid w:val="007A695A"/>
    <w:rsid w:val="007A6EB4"/>
    <w:rsid w:val="007B187F"/>
    <w:rsid w:val="007B1983"/>
    <w:rsid w:val="007B66AE"/>
    <w:rsid w:val="007B6CDD"/>
    <w:rsid w:val="007C0781"/>
    <w:rsid w:val="007C63A7"/>
    <w:rsid w:val="007D01D0"/>
    <w:rsid w:val="007D5279"/>
    <w:rsid w:val="007E2B6C"/>
    <w:rsid w:val="007E325B"/>
    <w:rsid w:val="007E563C"/>
    <w:rsid w:val="007F0722"/>
    <w:rsid w:val="007F6ADD"/>
    <w:rsid w:val="0080195D"/>
    <w:rsid w:val="0081022E"/>
    <w:rsid w:val="00811DFE"/>
    <w:rsid w:val="00817206"/>
    <w:rsid w:val="00822E25"/>
    <w:rsid w:val="008232E0"/>
    <w:rsid w:val="0082473D"/>
    <w:rsid w:val="00826B10"/>
    <w:rsid w:val="00827131"/>
    <w:rsid w:val="00831796"/>
    <w:rsid w:val="00832033"/>
    <w:rsid w:val="0084374C"/>
    <w:rsid w:val="0084395A"/>
    <w:rsid w:val="00851E87"/>
    <w:rsid w:val="00853B2C"/>
    <w:rsid w:val="008555E3"/>
    <w:rsid w:val="008571F7"/>
    <w:rsid w:val="008639DB"/>
    <w:rsid w:val="00863E84"/>
    <w:rsid w:val="00864EF2"/>
    <w:rsid w:val="008668D9"/>
    <w:rsid w:val="008707BB"/>
    <w:rsid w:val="00872A56"/>
    <w:rsid w:val="00874CE8"/>
    <w:rsid w:val="00875CE4"/>
    <w:rsid w:val="00884E64"/>
    <w:rsid w:val="00885A70"/>
    <w:rsid w:val="008865B0"/>
    <w:rsid w:val="008877E8"/>
    <w:rsid w:val="008948C0"/>
    <w:rsid w:val="008B2048"/>
    <w:rsid w:val="008B2197"/>
    <w:rsid w:val="008B44BF"/>
    <w:rsid w:val="008C11AC"/>
    <w:rsid w:val="008C4747"/>
    <w:rsid w:val="008C6EF2"/>
    <w:rsid w:val="008D41C3"/>
    <w:rsid w:val="008D50D0"/>
    <w:rsid w:val="008D5E07"/>
    <w:rsid w:val="008E0243"/>
    <w:rsid w:val="008E0B2B"/>
    <w:rsid w:val="008E2E1F"/>
    <w:rsid w:val="008E4146"/>
    <w:rsid w:val="008E6502"/>
    <w:rsid w:val="008F116C"/>
    <w:rsid w:val="008F131F"/>
    <w:rsid w:val="008F634C"/>
    <w:rsid w:val="00901826"/>
    <w:rsid w:val="009031B6"/>
    <w:rsid w:val="009068EF"/>
    <w:rsid w:val="00906B22"/>
    <w:rsid w:val="009121F3"/>
    <w:rsid w:val="0091737E"/>
    <w:rsid w:val="00924C04"/>
    <w:rsid w:val="00931E25"/>
    <w:rsid w:val="00934AB2"/>
    <w:rsid w:val="0093682B"/>
    <w:rsid w:val="00940DB3"/>
    <w:rsid w:val="00941E66"/>
    <w:rsid w:val="0094714C"/>
    <w:rsid w:val="009548C3"/>
    <w:rsid w:val="00956048"/>
    <w:rsid w:val="0095710D"/>
    <w:rsid w:val="00980F58"/>
    <w:rsid w:val="00986F6E"/>
    <w:rsid w:val="0099155C"/>
    <w:rsid w:val="00994DB2"/>
    <w:rsid w:val="00995185"/>
    <w:rsid w:val="009A4612"/>
    <w:rsid w:val="009A4E78"/>
    <w:rsid w:val="009B3294"/>
    <w:rsid w:val="009B5AFF"/>
    <w:rsid w:val="009C77B2"/>
    <w:rsid w:val="009C7AEB"/>
    <w:rsid w:val="009C7F56"/>
    <w:rsid w:val="009D7C28"/>
    <w:rsid w:val="009E05EC"/>
    <w:rsid w:val="009E4A68"/>
    <w:rsid w:val="009F0665"/>
    <w:rsid w:val="009F0D3C"/>
    <w:rsid w:val="009F1EED"/>
    <w:rsid w:val="009F1EF4"/>
    <w:rsid w:val="009F48B3"/>
    <w:rsid w:val="009F54E2"/>
    <w:rsid w:val="009F5B47"/>
    <w:rsid w:val="00A00624"/>
    <w:rsid w:val="00A0084A"/>
    <w:rsid w:val="00A012EE"/>
    <w:rsid w:val="00A0412B"/>
    <w:rsid w:val="00A04D36"/>
    <w:rsid w:val="00A10413"/>
    <w:rsid w:val="00A13816"/>
    <w:rsid w:val="00A16EF3"/>
    <w:rsid w:val="00A177CE"/>
    <w:rsid w:val="00A17B67"/>
    <w:rsid w:val="00A2163E"/>
    <w:rsid w:val="00A26412"/>
    <w:rsid w:val="00A26AF7"/>
    <w:rsid w:val="00A26CA5"/>
    <w:rsid w:val="00A33058"/>
    <w:rsid w:val="00A34B6A"/>
    <w:rsid w:val="00A42494"/>
    <w:rsid w:val="00A4635F"/>
    <w:rsid w:val="00A47545"/>
    <w:rsid w:val="00A50320"/>
    <w:rsid w:val="00A50D4B"/>
    <w:rsid w:val="00A514A3"/>
    <w:rsid w:val="00A523FA"/>
    <w:rsid w:val="00A55547"/>
    <w:rsid w:val="00A56378"/>
    <w:rsid w:val="00A5791B"/>
    <w:rsid w:val="00A60171"/>
    <w:rsid w:val="00A60317"/>
    <w:rsid w:val="00A706AB"/>
    <w:rsid w:val="00A81AA7"/>
    <w:rsid w:val="00A820C5"/>
    <w:rsid w:val="00A82E5C"/>
    <w:rsid w:val="00A830B0"/>
    <w:rsid w:val="00A839E6"/>
    <w:rsid w:val="00A93D9B"/>
    <w:rsid w:val="00AA0B03"/>
    <w:rsid w:val="00AA17ED"/>
    <w:rsid w:val="00AA3556"/>
    <w:rsid w:val="00AA3F2F"/>
    <w:rsid w:val="00AA7699"/>
    <w:rsid w:val="00AB28A3"/>
    <w:rsid w:val="00AB2B5C"/>
    <w:rsid w:val="00AB2B5D"/>
    <w:rsid w:val="00AC0072"/>
    <w:rsid w:val="00AC4A09"/>
    <w:rsid w:val="00AC5F8C"/>
    <w:rsid w:val="00AC6374"/>
    <w:rsid w:val="00AD33EF"/>
    <w:rsid w:val="00AD7A6A"/>
    <w:rsid w:val="00AF00A2"/>
    <w:rsid w:val="00AF26E8"/>
    <w:rsid w:val="00AF67D7"/>
    <w:rsid w:val="00AF697B"/>
    <w:rsid w:val="00B05DE6"/>
    <w:rsid w:val="00B101B8"/>
    <w:rsid w:val="00B1548A"/>
    <w:rsid w:val="00B169BD"/>
    <w:rsid w:val="00B16BB8"/>
    <w:rsid w:val="00B24923"/>
    <w:rsid w:val="00B27904"/>
    <w:rsid w:val="00B303E9"/>
    <w:rsid w:val="00B306FC"/>
    <w:rsid w:val="00B35271"/>
    <w:rsid w:val="00B3741B"/>
    <w:rsid w:val="00B402F6"/>
    <w:rsid w:val="00B435B5"/>
    <w:rsid w:val="00B43EB3"/>
    <w:rsid w:val="00B452F7"/>
    <w:rsid w:val="00B50C3E"/>
    <w:rsid w:val="00B5173E"/>
    <w:rsid w:val="00B54B2C"/>
    <w:rsid w:val="00B61F29"/>
    <w:rsid w:val="00B643D8"/>
    <w:rsid w:val="00B64A74"/>
    <w:rsid w:val="00B70F41"/>
    <w:rsid w:val="00B734F0"/>
    <w:rsid w:val="00B7438B"/>
    <w:rsid w:val="00B861A4"/>
    <w:rsid w:val="00B90DB2"/>
    <w:rsid w:val="00B9200A"/>
    <w:rsid w:val="00B9328C"/>
    <w:rsid w:val="00B95557"/>
    <w:rsid w:val="00B96128"/>
    <w:rsid w:val="00BA13D1"/>
    <w:rsid w:val="00BA1F20"/>
    <w:rsid w:val="00BA3D16"/>
    <w:rsid w:val="00BA52EE"/>
    <w:rsid w:val="00BA5A7D"/>
    <w:rsid w:val="00BA7CE1"/>
    <w:rsid w:val="00BB483A"/>
    <w:rsid w:val="00BB4CFD"/>
    <w:rsid w:val="00BC25EB"/>
    <w:rsid w:val="00BC542B"/>
    <w:rsid w:val="00BC58EB"/>
    <w:rsid w:val="00BC7449"/>
    <w:rsid w:val="00BD1394"/>
    <w:rsid w:val="00BD2ACC"/>
    <w:rsid w:val="00BE6236"/>
    <w:rsid w:val="00BF0A04"/>
    <w:rsid w:val="00C0030E"/>
    <w:rsid w:val="00C12E84"/>
    <w:rsid w:val="00C226DB"/>
    <w:rsid w:val="00C24A4A"/>
    <w:rsid w:val="00C25328"/>
    <w:rsid w:val="00C34AEA"/>
    <w:rsid w:val="00C35F7F"/>
    <w:rsid w:val="00C4029E"/>
    <w:rsid w:val="00C409E0"/>
    <w:rsid w:val="00C43065"/>
    <w:rsid w:val="00C43F50"/>
    <w:rsid w:val="00C50903"/>
    <w:rsid w:val="00C510DF"/>
    <w:rsid w:val="00C51CC5"/>
    <w:rsid w:val="00C54B24"/>
    <w:rsid w:val="00C63862"/>
    <w:rsid w:val="00C677D0"/>
    <w:rsid w:val="00C725BE"/>
    <w:rsid w:val="00C75B88"/>
    <w:rsid w:val="00C825FB"/>
    <w:rsid w:val="00C86C22"/>
    <w:rsid w:val="00C91728"/>
    <w:rsid w:val="00C92989"/>
    <w:rsid w:val="00C94C51"/>
    <w:rsid w:val="00CA2933"/>
    <w:rsid w:val="00CA755D"/>
    <w:rsid w:val="00CA7C08"/>
    <w:rsid w:val="00CB380B"/>
    <w:rsid w:val="00CB3E5B"/>
    <w:rsid w:val="00CB4E59"/>
    <w:rsid w:val="00CB51C1"/>
    <w:rsid w:val="00CB52E4"/>
    <w:rsid w:val="00CB6E2F"/>
    <w:rsid w:val="00CB7A5A"/>
    <w:rsid w:val="00CC09EE"/>
    <w:rsid w:val="00CC34E6"/>
    <w:rsid w:val="00CC48E0"/>
    <w:rsid w:val="00CC63B6"/>
    <w:rsid w:val="00CC78E0"/>
    <w:rsid w:val="00CD0EAF"/>
    <w:rsid w:val="00CD35A7"/>
    <w:rsid w:val="00CE2444"/>
    <w:rsid w:val="00CE41DB"/>
    <w:rsid w:val="00CE6169"/>
    <w:rsid w:val="00CE73C6"/>
    <w:rsid w:val="00CF1B45"/>
    <w:rsid w:val="00CF2778"/>
    <w:rsid w:val="00CF33C6"/>
    <w:rsid w:val="00CF5599"/>
    <w:rsid w:val="00CF6929"/>
    <w:rsid w:val="00D00DC9"/>
    <w:rsid w:val="00D020FE"/>
    <w:rsid w:val="00D07B05"/>
    <w:rsid w:val="00D10C6C"/>
    <w:rsid w:val="00D1612C"/>
    <w:rsid w:val="00D21AE9"/>
    <w:rsid w:val="00D22670"/>
    <w:rsid w:val="00D23175"/>
    <w:rsid w:val="00D23213"/>
    <w:rsid w:val="00D23468"/>
    <w:rsid w:val="00D30EC4"/>
    <w:rsid w:val="00D337EE"/>
    <w:rsid w:val="00D3586C"/>
    <w:rsid w:val="00D454A9"/>
    <w:rsid w:val="00D461C0"/>
    <w:rsid w:val="00D50445"/>
    <w:rsid w:val="00D50D59"/>
    <w:rsid w:val="00D50E10"/>
    <w:rsid w:val="00D5478D"/>
    <w:rsid w:val="00D61EE7"/>
    <w:rsid w:val="00D635B2"/>
    <w:rsid w:val="00D744A5"/>
    <w:rsid w:val="00D8109E"/>
    <w:rsid w:val="00D834F7"/>
    <w:rsid w:val="00D926E4"/>
    <w:rsid w:val="00D96C7E"/>
    <w:rsid w:val="00DA2E27"/>
    <w:rsid w:val="00DB2F5A"/>
    <w:rsid w:val="00DB6B22"/>
    <w:rsid w:val="00DB7146"/>
    <w:rsid w:val="00DC638A"/>
    <w:rsid w:val="00DD28A9"/>
    <w:rsid w:val="00DD296F"/>
    <w:rsid w:val="00DD4024"/>
    <w:rsid w:val="00DD5C63"/>
    <w:rsid w:val="00DD6891"/>
    <w:rsid w:val="00DE0A74"/>
    <w:rsid w:val="00DE13C0"/>
    <w:rsid w:val="00DE30BE"/>
    <w:rsid w:val="00DF704F"/>
    <w:rsid w:val="00E01528"/>
    <w:rsid w:val="00E0224E"/>
    <w:rsid w:val="00E04FBF"/>
    <w:rsid w:val="00E076A5"/>
    <w:rsid w:val="00E111AA"/>
    <w:rsid w:val="00E11315"/>
    <w:rsid w:val="00E13682"/>
    <w:rsid w:val="00E268D9"/>
    <w:rsid w:val="00E3004C"/>
    <w:rsid w:val="00E30731"/>
    <w:rsid w:val="00E343E8"/>
    <w:rsid w:val="00E34C10"/>
    <w:rsid w:val="00E41BBC"/>
    <w:rsid w:val="00E52AA6"/>
    <w:rsid w:val="00E52F3F"/>
    <w:rsid w:val="00E539D7"/>
    <w:rsid w:val="00E73020"/>
    <w:rsid w:val="00E7450B"/>
    <w:rsid w:val="00E77B8D"/>
    <w:rsid w:val="00E817AD"/>
    <w:rsid w:val="00E82507"/>
    <w:rsid w:val="00E83512"/>
    <w:rsid w:val="00E87F41"/>
    <w:rsid w:val="00E92164"/>
    <w:rsid w:val="00E93F97"/>
    <w:rsid w:val="00E96192"/>
    <w:rsid w:val="00EA2398"/>
    <w:rsid w:val="00EA2E25"/>
    <w:rsid w:val="00EA2E98"/>
    <w:rsid w:val="00EA5296"/>
    <w:rsid w:val="00EB0FB0"/>
    <w:rsid w:val="00EB458E"/>
    <w:rsid w:val="00EB5BFA"/>
    <w:rsid w:val="00EC1982"/>
    <w:rsid w:val="00EC3897"/>
    <w:rsid w:val="00EC5528"/>
    <w:rsid w:val="00EC6DCE"/>
    <w:rsid w:val="00ED24D3"/>
    <w:rsid w:val="00ED53AE"/>
    <w:rsid w:val="00ED61CD"/>
    <w:rsid w:val="00ED61D8"/>
    <w:rsid w:val="00ED7180"/>
    <w:rsid w:val="00EE6780"/>
    <w:rsid w:val="00EE6B33"/>
    <w:rsid w:val="00EF1C00"/>
    <w:rsid w:val="00EF350C"/>
    <w:rsid w:val="00EF4459"/>
    <w:rsid w:val="00F02B60"/>
    <w:rsid w:val="00F06187"/>
    <w:rsid w:val="00F11E1D"/>
    <w:rsid w:val="00F238F9"/>
    <w:rsid w:val="00F2495D"/>
    <w:rsid w:val="00F263B6"/>
    <w:rsid w:val="00F305AA"/>
    <w:rsid w:val="00F3646F"/>
    <w:rsid w:val="00F367E1"/>
    <w:rsid w:val="00F44B00"/>
    <w:rsid w:val="00F44CF7"/>
    <w:rsid w:val="00F4626A"/>
    <w:rsid w:val="00F467E6"/>
    <w:rsid w:val="00F54D08"/>
    <w:rsid w:val="00F56D6A"/>
    <w:rsid w:val="00F639B3"/>
    <w:rsid w:val="00F73CCF"/>
    <w:rsid w:val="00F753E0"/>
    <w:rsid w:val="00F80345"/>
    <w:rsid w:val="00F83E81"/>
    <w:rsid w:val="00F91B9F"/>
    <w:rsid w:val="00F92B39"/>
    <w:rsid w:val="00F94721"/>
    <w:rsid w:val="00F961E8"/>
    <w:rsid w:val="00FA0F4A"/>
    <w:rsid w:val="00FA4F43"/>
    <w:rsid w:val="00FA7185"/>
    <w:rsid w:val="00FB15A0"/>
    <w:rsid w:val="00FB1737"/>
    <w:rsid w:val="00FB32DA"/>
    <w:rsid w:val="00FC0B7E"/>
    <w:rsid w:val="00FC4242"/>
    <w:rsid w:val="00FC6AA8"/>
    <w:rsid w:val="00FD1B00"/>
    <w:rsid w:val="00FD4F59"/>
    <w:rsid w:val="00FE0EFD"/>
    <w:rsid w:val="00FE2EF2"/>
    <w:rsid w:val="00FE42BE"/>
    <w:rsid w:val="00FE44E4"/>
    <w:rsid w:val="00FE48B2"/>
    <w:rsid w:val="00FF7ABC"/>
    <w:rsid w:val="015A3E0D"/>
    <w:rsid w:val="017A6381"/>
    <w:rsid w:val="02ACF3D9"/>
    <w:rsid w:val="033A1F78"/>
    <w:rsid w:val="04D2EE48"/>
    <w:rsid w:val="0509CE1B"/>
    <w:rsid w:val="05C7694D"/>
    <w:rsid w:val="062212FB"/>
    <w:rsid w:val="06393889"/>
    <w:rsid w:val="06DEFF25"/>
    <w:rsid w:val="08A7C683"/>
    <w:rsid w:val="08C0D6FA"/>
    <w:rsid w:val="0A03A433"/>
    <w:rsid w:val="0B63C6C8"/>
    <w:rsid w:val="0B944689"/>
    <w:rsid w:val="0C4BF79F"/>
    <w:rsid w:val="0E06504E"/>
    <w:rsid w:val="0EA10061"/>
    <w:rsid w:val="0EE702A0"/>
    <w:rsid w:val="10A73E96"/>
    <w:rsid w:val="10B3958D"/>
    <w:rsid w:val="10C95596"/>
    <w:rsid w:val="10CB336D"/>
    <w:rsid w:val="10EC9816"/>
    <w:rsid w:val="117CFE79"/>
    <w:rsid w:val="1254A36B"/>
    <w:rsid w:val="12DB809F"/>
    <w:rsid w:val="13759DD3"/>
    <w:rsid w:val="177893D7"/>
    <w:rsid w:val="19A6160F"/>
    <w:rsid w:val="1AC2B080"/>
    <w:rsid w:val="1B0574B9"/>
    <w:rsid w:val="1BC450FF"/>
    <w:rsid w:val="1C6036FB"/>
    <w:rsid w:val="1CBAC8A2"/>
    <w:rsid w:val="1CF8F774"/>
    <w:rsid w:val="1EA0F56F"/>
    <w:rsid w:val="1EB07EE8"/>
    <w:rsid w:val="1F3333E7"/>
    <w:rsid w:val="1F8082EC"/>
    <w:rsid w:val="21492E3E"/>
    <w:rsid w:val="238688D8"/>
    <w:rsid w:val="24092AED"/>
    <w:rsid w:val="2469D7E5"/>
    <w:rsid w:val="255B269D"/>
    <w:rsid w:val="261F1592"/>
    <w:rsid w:val="2839370F"/>
    <w:rsid w:val="29E6AC37"/>
    <w:rsid w:val="2B4FDF7A"/>
    <w:rsid w:val="2CFEE0B9"/>
    <w:rsid w:val="2D31EA72"/>
    <w:rsid w:val="2E9ADC0B"/>
    <w:rsid w:val="2F3082F3"/>
    <w:rsid w:val="2F6AD71F"/>
    <w:rsid w:val="2F8B3979"/>
    <w:rsid w:val="32D08917"/>
    <w:rsid w:val="330502A5"/>
    <w:rsid w:val="330FA104"/>
    <w:rsid w:val="345A8997"/>
    <w:rsid w:val="3472122B"/>
    <w:rsid w:val="399E97EB"/>
    <w:rsid w:val="3B8BD535"/>
    <w:rsid w:val="3C7675B6"/>
    <w:rsid w:val="3D94A5B5"/>
    <w:rsid w:val="3DB2F588"/>
    <w:rsid w:val="3DE19272"/>
    <w:rsid w:val="3E0148C7"/>
    <w:rsid w:val="3F936B3D"/>
    <w:rsid w:val="3F99C62D"/>
    <w:rsid w:val="3F9D780D"/>
    <w:rsid w:val="3FC0FE53"/>
    <w:rsid w:val="40EF91E4"/>
    <w:rsid w:val="43F05435"/>
    <w:rsid w:val="44E2FF0C"/>
    <w:rsid w:val="485FAA69"/>
    <w:rsid w:val="4AD0501B"/>
    <w:rsid w:val="4C42092D"/>
    <w:rsid w:val="4C8171E8"/>
    <w:rsid w:val="50817832"/>
    <w:rsid w:val="50B16D88"/>
    <w:rsid w:val="5104ED48"/>
    <w:rsid w:val="52ABB149"/>
    <w:rsid w:val="5405098F"/>
    <w:rsid w:val="54251B7D"/>
    <w:rsid w:val="549A9CDA"/>
    <w:rsid w:val="55D6B854"/>
    <w:rsid w:val="5746A6E1"/>
    <w:rsid w:val="57E5168B"/>
    <w:rsid w:val="58AFF759"/>
    <w:rsid w:val="58EC990F"/>
    <w:rsid w:val="59A50A92"/>
    <w:rsid w:val="5A026359"/>
    <w:rsid w:val="5B4F0FB7"/>
    <w:rsid w:val="5CB3D5DC"/>
    <w:rsid w:val="5E35DA78"/>
    <w:rsid w:val="5E80237A"/>
    <w:rsid w:val="5F0FDED5"/>
    <w:rsid w:val="5F37B9AF"/>
    <w:rsid w:val="602F9538"/>
    <w:rsid w:val="631E16AF"/>
    <w:rsid w:val="63F75156"/>
    <w:rsid w:val="64490668"/>
    <w:rsid w:val="65A0736B"/>
    <w:rsid w:val="675EB356"/>
    <w:rsid w:val="67E0547A"/>
    <w:rsid w:val="68172A31"/>
    <w:rsid w:val="691AFD23"/>
    <w:rsid w:val="6B52B3E3"/>
    <w:rsid w:val="6BB9B975"/>
    <w:rsid w:val="6BF1628C"/>
    <w:rsid w:val="6C5204AA"/>
    <w:rsid w:val="6EC60D85"/>
    <w:rsid w:val="705C080D"/>
    <w:rsid w:val="71BAD35D"/>
    <w:rsid w:val="72037198"/>
    <w:rsid w:val="76222C69"/>
    <w:rsid w:val="7687E498"/>
    <w:rsid w:val="77B513EB"/>
    <w:rsid w:val="79F2BEC2"/>
    <w:rsid w:val="7ED10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58C049EC006E8428AD1C5A236DF3001" ma:contentTypeVersion="22" ma:contentTypeDescription="Create a new document." ma:contentTypeScope="" ma:versionID="0f68fa00f3960e263500f28ac0fc2f80">
  <xsd:schema xmlns:xsd="http://www.w3.org/2001/XMLSchema" xmlns:xs="http://www.w3.org/2001/XMLSchema" xmlns:p="http://schemas.microsoft.com/office/2006/metadata/properties" xmlns:ns1="http://schemas.microsoft.com/sharepoint/v3" xmlns:ns2="0f909204-b405-4b37-8062-d49118375221" xmlns:ns3="b4136518-34e2-4fcd-b0d9-b0a6e463f964" targetNamespace="http://schemas.microsoft.com/office/2006/metadata/properties" ma:root="true" ma:fieldsID="8b27dd0dae5c1a2da6ff5033feee71ef" ns1:_="" ns2:_="" ns3:_="">
    <xsd:import namespace="http://schemas.microsoft.com/sharepoint/v3"/>
    <xsd:import namespace="0f909204-b405-4b37-8062-d49118375221"/>
    <xsd:import namespace="b4136518-34e2-4fcd-b0d9-b0a6e463f9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Rating (0-5)" ma:decimals="2" ma:description="Average value of all the ratings that have been submitted" ma:internalName="AverageRating" ma:readOnly="true">
      <xsd:simpleType>
        <xsd:restriction base="dms:Number"/>
      </xsd:simpleType>
    </xsd:element>
    <xsd:element name="RatingCount" ma:index="25" nillable="true" ma:displayName="Number of Ratings" ma:decimals="0" ma:description="Number of ratings submitted" ma:internalName="RatingCount" ma:readOnly="true">
      <xsd:simpleType>
        <xsd:restriction base="dms:Number"/>
      </xsd:simpleType>
    </xsd:element>
    <xsd:element name="RatedBy" ma:index="2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User ratings" ma:description="User ratings for the item" ma:hidden="true" ma:internalName="Ratings">
      <xsd:simpleType>
        <xsd:restriction base="dms:Note"/>
      </xsd:simpleType>
    </xsd:element>
    <xsd:element name="LikesCount" ma:index="28" nillable="true" ma:displayName="Number of Likes" ma:internalName="LikesCount">
      <xsd:simpleType>
        <xsd:restriction base="dms:Unknown"/>
      </xsd:simpleType>
    </xsd:element>
    <xsd:element name="LikedBy" ma:index="2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909204-b405-4b37-8062-d4911837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136518-34e2-4fcd-b0d9-b0a6e463f9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c72b22-2e82-4962-91ab-2407207cf4fd}" ma:internalName="TaxCatchAll" ma:showField="CatchAllData" ma:web="b4136518-34e2-4fcd-b0d9-b0a6e463f96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909204-b405-4b37-8062-d49118375221">
      <Terms xmlns="http://schemas.microsoft.com/office/infopath/2007/PartnerControls"/>
    </lcf76f155ced4ddcb4097134ff3c332f>
    <TaxCatchAll xmlns="b4136518-34e2-4fcd-b0d9-b0a6e463f964"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2.xml><?xml version="1.0" encoding="utf-8"?>
<ds:datastoreItem xmlns:ds="http://schemas.openxmlformats.org/officeDocument/2006/customXml" ds:itemID="{1147B786-4A88-46B4-81CA-438932BB4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09204-b405-4b37-8062-d49118375221"/>
    <ds:schemaRef ds:uri="b4136518-34e2-4fcd-b0d9-b0a6e463f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0f909204-b405-4b37-8062-d49118375221"/>
    <ds:schemaRef ds:uri="b4136518-34e2-4fcd-b0d9-b0a6e463f964"/>
    <ds:schemaRef ds:uri="http://schemas.microsoft.com/sharepoint/v3"/>
  </ds:schemaRefs>
</ds:datastoreItem>
</file>

<file path=customXml/itemProps4.xml><?xml version="1.0" encoding="utf-8"?>
<ds:datastoreItem xmlns:ds="http://schemas.openxmlformats.org/officeDocument/2006/customXml" ds:itemID="{7216C5F7-76A6-4B01-9BA7-9E9F2EFF67D2}">
  <ds:schemaRefs>
    <ds:schemaRef ds:uri="http://schemas.microsoft.com/sharepoint/v3/contenttype/forms"/>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675</Words>
  <Characters>4023</Characters>
  <Application>Microsoft Office Word</Application>
  <DocSecurity>0</DocSecurity>
  <Lines>129</Lines>
  <Paragraphs>67</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Harry Dromey</cp:lastModifiedBy>
  <cp:revision>2</cp:revision>
  <cp:lastPrinted>2023-03-20T03:01:00Z</cp:lastPrinted>
  <dcterms:created xsi:type="dcterms:W3CDTF">2026-07-07T12:36:00Z</dcterms:created>
  <dcterms:modified xsi:type="dcterms:W3CDTF">2026-07-07T12:36:00Z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0x010100058C049EC006E8428AD1C5A236DF3001</vt:lpwstr>
  </property>
  <property fmtid="{D5CDD505-2E9C-101B-9397-08002B2CF9AE}" pid="10" name="MediaServiceImageTags">
    <vt:lpwstr/>
  </property>
</Properties>
</file>